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BD" w:rsidRPr="007239C8" w:rsidRDefault="00E073BD" w:rsidP="00E073BD">
      <w:pPr>
        <w:jc w:val="center"/>
        <w:rPr>
          <w:b/>
          <w:sz w:val="96"/>
          <w:szCs w:val="96"/>
        </w:rPr>
      </w:pPr>
      <w:bookmarkStart w:id="0" w:name="_GoBack"/>
      <w:bookmarkEnd w:id="0"/>
    </w:p>
    <w:p w:rsidR="005354C7" w:rsidRPr="007239C8" w:rsidRDefault="00220CFF" w:rsidP="00E073BD">
      <w:pPr>
        <w:jc w:val="center"/>
        <w:rPr>
          <w:b/>
          <w:sz w:val="96"/>
          <w:szCs w:val="96"/>
        </w:rPr>
      </w:pPr>
      <w:r w:rsidRPr="007239C8">
        <w:rPr>
          <w:b/>
          <w:sz w:val="96"/>
          <w:szCs w:val="96"/>
        </w:rPr>
        <w:t xml:space="preserve">Stanovy </w:t>
      </w:r>
    </w:p>
    <w:p w:rsidR="00D42865" w:rsidRPr="007239C8" w:rsidRDefault="001C5A01" w:rsidP="00E073BD">
      <w:pPr>
        <w:jc w:val="center"/>
        <w:rPr>
          <w:b/>
          <w:sz w:val="96"/>
          <w:szCs w:val="96"/>
        </w:rPr>
      </w:pPr>
      <w:r w:rsidRPr="007239C8">
        <w:rPr>
          <w:b/>
          <w:sz w:val="96"/>
          <w:szCs w:val="96"/>
        </w:rPr>
        <w:t>M</w:t>
      </w:r>
      <w:r w:rsidR="00220CFF" w:rsidRPr="007239C8">
        <w:rPr>
          <w:b/>
          <w:sz w:val="96"/>
          <w:szCs w:val="96"/>
        </w:rPr>
        <w:t>ysliveckého s</w:t>
      </w:r>
      <w:r w:rsidR="005354C7" w:rsidRPr="007239C8">
        <w:rPr>
          <w:b/>
          <w:sz w:val="96"/>
          <w:szCs w:val="96"/>
        </w:rPr>
        <w:t>polku</w:t>
      </w:r>
      <w:r w:rsidR="00E073BD" w:rsidRPr="007239C8">
        <w:rPr>
          <w:b/>
          <w:sz w:val="96"/>
          <w:szCs w:val="96"/>
        </w:rPr>
        <w:t xml:space="preserve"> </w:t>
      </w:r>
      <w:proofErr w:type="spellStart"/>
      <w:r w:rsidR="0095682F" w:rsidRPr="00C96972">
        <w:rPr>
          <w:b/>
          <w:color w:val="FF0000"/>
          <w:sz w:val="96"/>
          <w:szCs w:val="96"/>
        </w:rPr>
        <w:t>xxxxx</w:t>
      </w:r>
      <w:proofErr w:type="spellEnd"/>
    </w:p>
    <w:p w:rsidR="00220CFF" w:rsidRPr="007239C8" w:rsidRDefault="00220CFF"/>
    <w:p w:rsidR="00220CFF" w:rsidRPr="007239C8" w:rsidRDefault="00220CFF"/>
    <w:p w:rsidR="00A02B1D" w:rsidRPr="007239C8" w:rsidRDefault="00A02B1D"/>
    <w:p w:rsidR="00220CFF" w:rsidRPr="007239C8" w:rsidRDefault="00220CFF"/>
    <w:tbl>
      <w:tblPr>
        <w:tblStyle w:val="Mkatabulky"/>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2364"/>
        <w:gridCol w:w="5771"/>
      </w:tblGrid>
      <w:tr w:rsidR="00A02B1D" w:rsidRPr="007239C8" w:rsidTr="00B74A4B">
        <w:trPr>
          <w:trHeight w:val="609"/>
          <w:jc w:val="center"/>
        </w:trPr>
        <w:tc>
          <w:tcPr>
            <w:tcW w:w="0" w:type="auto"/>
            <w:vAlign w:val="center"/>
          </w:tcPr>
          <w:p w:rsidR="00A02B1D" w:rsidRPr="007239C8" w:rsidRDefault="00A02B1D" w:rsidP="00B74A4B">
            <w:r w:rsidRPr="007239C8">
              <w:rPr>
                <w:b/>
              </w:rPr>
              <w:t>Název spolku</w:t>
            </w:r>
          </w:p>
        </w:tc>
        <w:tc>
          <w:tcPr>
            <w:tcW w:w="5771" w:type="dxa"/>
            <w:vAlign w:val="center"/>
          </w:tcPr>
          <w:p w:rsidR="00A02B1D" w:rsidRPr="007239C8" w:rsidRDefault="00A02B1D" w:rsidP="00AC4912">
            <w:pPr>
              <w:rPr>
                <w:strike/>
                <w:color w:val="FF0000"/>
              </w:rPr>
            </w:pPr>
            <w:r w:rsidRPr="007239C8">
              <w:t>Myslivecký spolek</w:t>
            </w:r>
            <w:r w:rsidRPr="00AC4912">
              <w:rPr>
                <w:color w:val="FF0000"/>
              </w:rPr>
              <w:t xml:space="preserve"> </w:t>
            </w:r>
            <w:r w:rsidR="00AC4912">
              <w:rPr>
                <w:color w:val="FF0000"/>
              </w:rPr>
              <w:t>…………….</w:t>
            </w:r>
          </w:p>
        </w:tc>
      </w:tr>
      <w:tr w:rsidR="00A02B1D" w:rsidRPr="007239C8" w:rsidTr="00B74A4B">
        <w:trPr>
          <w:trHeight w:val="560"/>
          <w:jc w:val="center"/>
        </w:trPr>
        <w:tc>
          <w:tcPr>
            <w:tcW w:w="0" w:type="auto"/>
            <w:vAlign w:val="center"/>
          </w:tcPr>
          <w:p w:rsidR="00A02B1D" w:rsidRPr="007239C8" w:rsidRDefault="00A02B1D" w:rsidP="00B74A4B">
            <w:r w:rsidRPr="007239C8">
              <w:rPr>
                <w:b/>
              </w:rPr>
              <w:t>IČO</w:t>
            </w:r>
          </w:p>
        </w:tc>
        <w:tc>
          <w:tcPr>
            <w:tcW w:w="5771" w:type="dxa"/>
            <w:vAlign w:val="center"/>
          </w:tcPr>
          <w:p w:rsidR="00A02B1D" w:rsidRPr="00AC4912" w:rsidRDefault="0095682F" w:rsidP="00B74A4B">
            <w:pPr>
              <w:rPr>
                <w:color w:val="FF0000"/>
                <w:vertAlign w:val="superscript"/>
              </w:rPr>
            </w:pPr>
            <w:proofErr w:type="spellStart"/>
            <w:r w:rsidRPr="00AC4912">
              <w:rPr>
                <w:color w:val="FF0000"/>
              </w:rPr>
              <w:t>xxx</w:t>
            </w:r>
            <w:proofErr w:type="spellEnd"/>
            <w:r w:rsidRPr="00AC4912">
              <w:rPr>
                <w:color w:val="FF0000"/>
              </w:rPr>
              <w:t xml:space="preserve"> </w:t>
            </w:r>
            <w:proofErr w:type="spellStart"/>
            <w:r w:rsidRPr="00AC4912">
              <w:rPr>
                <w:color w:val="FF0000"/>
              </w:rPr>
              <w:t>xx</w:t>
            </w:r>
            <w:proofErr w:type="spellEnd"/>
            <w:r w:rsidRPr="00AC4912">
              <w:rPr>
                <w:color w:val="FF0000"/>
              </w:rPr>
              <w:t xml:space="preserve"> </w:t>
            </w:r>
            <w:proofErr w:type="spellStart"/>
            <w:r w:rsidRPr="00AC4912">
              <w:rPr>
                <w:color w:val="FF0000"/>
              </w:rPr>
              <w:t>xxx</w:t>
            </w:r>
            <w:proofErr w:type="spellEnd"/>
          </w:p>
        </w:tc>
      </w:tr>
      <w:tr w:rsidR="00A02B1D" w:rsidRPr="007239C8" w:rsidTr="00B74A4B">
        <w:trPr>
          <w:trHeight w:val="552"/>
          <w:jc w:val="center"/>
        </w:trPr>
        <w:tc>
          <w:tcPr>
            <w:tcW w:w="0" w:type="auto"/>
            <w:vAlign w:val="center"/>
          </w:tcPr>
          <w:p w:rsidR="00A02B1D" w:rsidRPr="007239C8" w:rsidRDefault="00A02B1D" w:rsidP="00B74A4B">
            <w:r w:rsidRPr="007239C8">
              <w:rPr>
                <w:b/>
              </w:rPr>
              <w:t>Sídlo spolku</w:t>
            </w:r>
          </w:p>
        </w:tc>
        <w:tc>
          <w:tcPr>
            <w:tcW w:w="5771" w:type="dxa"/>
            <w:vAlign w:val="center"/>
          </w:tcPr>
          <w:p w:rsidR="00A02B1D" w:rsidRPr="00AC4912" w:rsidRDefault="00AC4912" w:rsidP="00B74A4B">
            <w:pPr>
              <w:rPr>
                <w:color w:val="FF0000"/>
              </w:rPr>
            </w:pPr>
            <w:r>
              <w:rPr>
                <w:color w:val="FF0000"/>
              </w:rPr>
              <w:t>……………………….</w:t>
            </w:r>
          </w:p>
        </w:tc>
      </w:tr>
      <w:tr w:rsidR="00A02B1D" w:rsidRPr="007239C8" w:rsidTr="00B74A4B">
        <w:trPr>
          <w:trHeight w:val="558"/>
          <w:jc w:val="center"/>
        </w:trPr>
        <w:tc>
          <w:tcPr>
            <w:tcW w:w="0" w:type="auto"/>
            <w:vAlign w:val="center"/>
          </w:tcPr>
          <w:p w:rsidR="00A02B1D" w:rsidRPr="007239C8" w:rsidRDefault="00A02B1D" w:rsidP="00B74A4B">
            <w:r w:rsidRPr="007239C8">
              <w:rPr>
                <w:b/>
              </w:rPr>
              <w:t>Kraj</w:t>
            </w:r>
          </w:p>
        </w:tc>
        <w:tc>
          <w:tcPr>
            <w:tcW w:w="5771" w:type="dxa"/>
            <w:vAlign w:val="center"/>
          </w:tcPr>
          <w:p w:rsidR="00A02B1D" w:rsidRPr="00AC4912" w:rsidRDefault="00AC4912" w:rsidP="00B74A4B">
            <w:pPr>
              <w:rPr>
                <w:color w:val="FF0000"/>
              </w:rPr>
            </w:pPr>
            <w:r>
              <w:rPr>
                <w:color w:val="FF0000"/>
              </w:rPr>
              <w:t>……………………….</w:t>
            </w:r>
          </w:p>
        </w:tc>
      </w:tr>
      <w:tr w:rsidR="00A02B1D" w:rsidRPr="007239C8" w:rsidTr="00B74A4B">
        <w:trPr>
          <w:trHeight w:val="549"/>
          <w:jc w:val="center"/>
        </w:trPr>
        <w:tc>
          <w:tcPr>
            <w:tcW w:w="0" w:type="auto"/>
            <w:vAlign w:val="center"/>
          </w:tcPr>
          <w:p w:rsidR="00A02B1D" w:rsidRPr="007239C8" w:rsidRDefault="00A02B1D" w:rsidP="00B74A4B">
            <w:r w:rsidRPr="007239C8">
              <w:rPr>
                <w:b/>
              </w:rPr>
              <w:t>Země</w:t>
            </w:r>
          </w:p>
        </w:tc>
        <w:tc>
          <w:tcPr>
            <w:tcW w:w="5771" w:type="dxa"/>
            <w:vAlign w:val="center"/>
          </w:tcPr>
          <w:p w:rsidR="00A02B1D" w:rsidRPr="007239C8" w:rsidRDefault="00A02B1D" w:rsidP="00B74A4B">
            <w:r w:rsidRPr="007239C8">
              <w:t>Česká Republika</w:t>
            </w:r>
          </w:p>
        </w:tc>
      </w:tr>
      <w:tr w:rsidR="00A02B1D" w:rsidRPr="007239C8" w:rsidTr="00B74A4B">
        <w:trPr>
          <w:trHeight w:val="557"/>
          <w:jc w:val="center"/>
        </w:trPr>
        <w:tc>
          <w:tcPr>
            <w:tcW w:w="0" w:type="auto"/>
            <w:vAlign w:val="center"/>
          </w:tcPr>
          <w:p w:rsidR="00A02B1D" w:rsidRPr="007239C8" w:rsidRDefault="00A02B1D" w:rsidP="00B74A4B">
            <w:r w:rsidRPr="007239C8">
              <w:rPr>
                <w:b/>
              </w:rPr>
              <w:t>Statutární orgán spolku</w:t>
            </w:r>
          </w:p>
        </w:tc>
        <w:tc>
          <w:tcPr>
            <w:tcW w:w="5771" w:type="dxa"/>
            <w:vAlign w:val="center"/>
          </w:tcPr>
          <w:p w:rsidR="00A02B1D" w:rsidRPr="007239C8" w:rsidRDefault="00A02B1D" w:rsidP="00B74A4B">
            <w:r w:rsidRPr="007239C8">
              <w:t>Výbor spolku (jako kolektivní statutární orgán)</w:t>
            </w:r>
          </w:p>
        </w:tc>
      </w:tr>
      <w:tr w:rsidR="00A02B1D" w:rsidRPr="007239C8" w:rsidTr="00B74A4B">
        <w:trPr>
          <w:trHeight w:val="578"/>
          <w:jc w:val="center"/>
        </w:trPr>
        <w:tc>
          <w:tcPr>
            <w:tcW w:w="0" w:type="auto"/>
            <w:vAlign w:val="center"/>
          </w:tcPr>
          <w:p w:rsidR="00A02B1D" w:rsidRPr="007239C8" w:rsidRDefault="00A02B1D" w:rsidP="00B74A4B">
            <w:r w:rsidRPr="007239C8">
              <w:rPr>
                <w:b/>
              </w:rPr>
              <w:t>Nejvyšší orgán spolku</w:t>
            </w:r>
          </w:p>
        </w:tc>
        <w:tc>
          <w:tcPr>
            <w:tcW w:w="5771" w:type="dxa"/>
            <w:vAlign w:val="center"/>
          </w:tcPr>
          <w:p w:rsidR="00A02B1D" w:rsidRPr="007239C8" w:rsidRDefault="00A02B1D" w:rsidP="00B74A4B">
            <w:r w:rsidRPr="007239C8">
              <w:t>Členská schůze spolku</w:t>
            </w:r>
          </w:p>
        </w:tc>
      </w:tr>
      <w:tr w:rsidR="00A02B1D" w:rsidRPr="007239C8" w:rsidTr="00B74A4B">
        <w:trPr>
          <w:trHeight w:val="578"/>
          <w:jc w:val="center"/>
        </w:trPr>
        <w:tc>
          <w:tcPr>
            <w:tcW w:w="0" w:type="auto"/>
            <w:vAlign w:val="center"/>
          </w:tcPr>
          <w:p w:rsidR="00A02B1D" w:rsidRPr="007239C8" w:rsidRDefault="00A02B1D" w:rsidP="00B74A4B">
            <w:pPr>
              <w:rPr>
                <w:b/>
              </w:rPr>
            </w:pPr>
            <w:r w:rsidRPr="007239C8">
              <w:rPr>
                <w:b/>
              </w:rPr>
              <w:t>Právní forma</w:t>
            </w:r>
          </w:p>
        </w:tc>
        <w:tc>
          <w:tcPr>
            <w:tcW w:w="5771" w:type="dxa"/>
            <w:vAlign w:val="center"/>
          </w:tcPr>
          <w:p w:rsidR="00A02B1D" w:rsidRPr="007239C8" w:rsidRDefault="00A02B1D" w:rsidP="00B74A4B">
            <w:r w:rsidRPr="007239C8">
              <w:t>Spolek</w:t>
            </w:r>
          </w:p>
        </w:tc>
      </w:tr>
      <w:tr w:rsidR="00A02B1D" w:rsidRPr="007239C8" w:rsidTr="00B74A4B">
        <w:trPr>
          <w:trHeight w:val="578"/>
          <w:jc w:val="center"/>
        </w:trPr>
        <w:tc>
          <w:tcPr>
            <w:tcW w:w="0" w:type="auto"/>
            <w:vAlign w:val="center"/>
          </w:tcPr>
          <w:p w:rsidR="00A02B1D" w:rsidRPr="007239C8" w:rsidRDefault="00A02B1D" w:rsidP="00B74A4B">
            <w:pPr>
              <w:rPr>
                <w:b/>
              </w:rPr>
            </w:pPr>
            <w:r w:rsidRPr="007239C8">
              <w:rPr>
                <w:b/>
              </w:rPr>
              <w:t>Spisová značka</w:t>
            </w:r>
          </w:p>
        </w:tc>
        <w:tc>
          <w:tcPr>
            <w:tcW w:w="5771" w:type="dxa"/>
            <w:vAlign w:val="center"/>
          </w:tcPr>
          <w:p w:rsidR="00A02B1D" w:rsidRPr="007239C8" w:rsidRDefault="00A02B1D" w:rsidP="00AC4912">
            <w:r w:rsidRPr="007239C8">
              <w:t xml:space="preserve">L </w:t>
            </w:r>
            <w:r w:rsidR="00AC4912">
              <w:rPr>
                <w:color w:val="FF0000"/>
              </w:rPr>
              <w:t>……</w:t>
            </w:r>
            <w:r w:rsidRPr="00AC4912">
              <w:rPr>
                <w:color w:val="FF0000"/>
              </w:rPr>
              <w:t xml:space="preserve">, </w:t>
            </w:r>
            <w:r w:rsidRPr="007239C8">
              <w:t>vedená u Krajského soudu v</w:t>
            </w:r>
            <w:r w:rsidR="00AC4912">
              <w:rPr>
                <w:color w:val="FF0000"/>
              </w:rPr>
              <w:t xml:space="preserve"> …….</w:t>
            </w:r>
            <w:r w:rsidRPr="00AC4912">
              <w:rPr>
                <w:color w:val="FF0000"/>
              </w:rPr>
              <w:t xml:space="preserve"> </w:t>
            </w:r>
            <w:proofErr w:type="gramStart"/>
            <w:r w:rsidRPr="007239C8">
              <w:t>od</w:t>
            </w:r>
            <w:proofErr w:type="gramEnd"/>
            <w:r w:rsidRPr="007239C8">
              <w:t xml:space="preserve"> 1. ledna 2014</w:t>
            </w:r>
          </w:p>
        </w:tc>
      </w:tr>
    </w:tbl>
    <w:p w:rsidR="00A02B1D" w:rsidRPr="007239C8" w:rsidRDefault="00A02B1D" w:rsidP="005B3817">
      <w:pPr>
        <w:jc w:val="center"/>
        <w:rPr>
          <w:b/>
        </w:rPr>
      </w:pPr>
    </w:p>
    <w:p w:rsidR="00220CFF" w:rsidRPr="007239C8" w:rsidRDefault="00A02B1D" w:rsidP="00A02B1D">
      <w:pPr>
        <w:jc w:val="center"/>
        <w:rPr>
          <w:b/>
        </w:rPr>
      </w:pPr>
      <w:r w:rsidRPr="007239C8">
        <w:rPr>
          <w:b/>
        </w:rPr>
        <w:br w:type="page"/>
      </w:r>
      <w:r w:rsidR="00220CFF" w:rsidRPr="007239C8">
        <w:rPr>
          <w:b/>
        </w:rPr>
        <w:lastRenderedPageBreak/>
        <w:t>Čl. 1</w:t>
      </w:r>
    </w:p>
    <w:p w:rsidR="006D5446" w:rsidRPr="007239C8" w:rsidRDefault="006D5446" w:rsidP="005B3817">
      <w:pPr>
        <w:jc w:val="center"/>
        <w:rPr>
          <w:b/>
        </w:rPr>
      </w:pPr>
      <w:r w:rsidRPr="007239C8">
        <w:rPr>
          <w:b/>
        </w:rPr>
        <w:t>Základní ustanovení</w:t>
      </w:r>
    </w:p>
    <w:p w:rsidR="009330EF" w:rsidRPr="007239C8" w:rsidRDefault="009330EF" w:rsidP="009330EF">
      <w:r w:rsidRPr="007239C8">
        <w:t xml:space="preserve">/1/ Název spolku: Myslivecký spolek </w:t>
      </w:r>
      <w:r w:rsidR="00AC4912">
        <w:rPr>
          <w:color w:val="FF0000"/>
        </w:rPr>
        <w:t xml:space="preserve">………. </w:t>
      </w:r>
      <w:proofErr w:type="gramStart"/>
      <w:r w:rsidRPr="007239C8">
        <w:t>dále</w:t>
      </w:r>
      <w:proofErr w:type="gramEnd"/>
      <w:r w:rsidRPr="007239C8">
        <w:t xml:space="preserve"> jen „spolek“).</w:t>
      </w:r>
    </w:p>
    <w:p w:rsidR="009330EF" w:rsidRPr="007239C8" w:rsidRDefault="009330EF" w:rsidP="009330EF">
      <w:r w:rsidRPr="007239C8">
        <w:t>/2/ Sídlo spolku:</w:t>
      </w:r>
      <w:r w:rsidRPr="00AC4912">
        <w:rPr>
          <w:color w:val="FF0000"/>
        </w:rPr>
        <w:t xml:space="preserve"> </w:t>
      </w:r>
      <w:r w:rsidR="00AC4912">
        <w:rPr>
          <w:color w:val="FF0000"/>
        </w:rPr>
        <w:t>…… uveďte úplnou adresu spolku ….</w:t>
      </w:r>
    </w:p>
    <w:p w:rsidR="00F035E2" w:rsidRPr="007239C8" w:rsidRDefault="00F035E2" w:rsidP="00F035E2">
      <w:r w:rsidRPr="007239C8">
        <w:t>/</w:t>
      </w:r>
      <w:r w:rsidR="009330EF" w:rsidRPr="007239C8">
        <w:t>3</w:t>
      </w:r>
      <w:r w:rsidRPr="007239C8">
        <w:t xml:space="preserve">/ </w:t>
      </w:r>
      <w:r w:rsidR="009330EF" w:rsidRPr="007239C8">
        <w:t>Spolek</w:t>
      </w:r>
      <w:r w:rsidRPr="007239C8">
        <w:t xml:space="preserve"> je samostatnou právní osobností, vymezenou Zákonem č. 89/2012 Sb., Nový Občanský zákoník, </w:t>
      </w:r>
      <w:r w:rsidR="00C262FC" w:rsidRPr="007239C8">
        <w:t>v platném znění</w:t>
      </w:r>
      <w:r w:rsidRPr="007239C8">
        <w:t>, která sdružuje své členy zejména ke společnému provádění výkonu práva myslivosti v</w:t>
      </w:r>
      <w:r w:rsidR="002D7C30" w:rsidRPr="007239C8">
        <w:t> </w:t>
      </w:r>
      <w:r w:rsidRPr="007239C8">
        <w:t>honitbě.</w:t>
      </w:r>
      <w:r w:rsidR="002D7C30" w:rsidRPr="007239C8">
        <w:t xml:space="preserve"> Svou činnost vykonává v souladu s právními předpisy</w:t>
      </w:r>
      <w:r w:rsidR="00492E0D" w:rsidRPr="007239C8">
        <w:t>, provozním řádem</w:t>
      </w:r>
      <w:r w:rsidR="00A15537" w:rsidRPr="007239C8">
        <w:t xml:space="preserve"> </w:t>
      </w:r>
      <w:r w:rsidR="002D7C30" w:rsidRPr="007239C8">
        <w:t>a těmito stanovami.</w:t>
      </w:r>
    </w:p>
    <w:p w:rsidR="009D42EB" w:rsidRPr="007239C8" w:rsidRDefault="009D42EB" w:rsidP="002D7C30">
      <w:r w:rsidRPr="007239C8">
        <w:t>/</w:t>
      </w:r>
      <w:r w:rsidR="009330EF" w:rsidRPr="007239C8">
        <w:t>4</w:t>
      </w:r>
      <w:r w:rsidRPr="007239C8">
        <w:t xml:space="preserve">/ Orgány spolku jsou </w:t>
      </w:r>
      <w:r w:rsidR="00D23DA0" w:rsidRPr="007239C8">
        <w:t xml:space="preserve">kolektivní </w:t>
      </w:r>
      <w:r w:rsidRPr="007239C8">
        <w:t>statutární orgán</w:t>
      </w:r>
      <w:r w:rsidR="00D23DA0" w:rsidRPr="007239C8">
        <w:t xml:space="preserve"> (</w:t>
      </w:r>
      <w:r w:rsidR="002D7C30" w:rsidRPr="007239C8">
        <w:t>dále jen</w:t>
      </w:r>
      <w:r w:rsidR="00D23DA0" w:rsidRPr="007239C8">
        <w:t xml:space="preserve"> </w:t>
      </w:r>
      <w:r w:rsidR="002D7C30" w:rsidRPr="007239C8">
        <w:t>„V</w:t>
      </w:r>
      <w:r w:rsidR="00895EC2" w:rsidRPr="007239C8">
        <w:t>ýbor</w:t>
      </w:r>
      <w:r w:rsidR="002D7C30" w:rsidRPr="007239C8">
        <w:t>“</w:t>
      </w:r>
      <w:r w:rsidR="00D23DA0" w:rsidRPr="007239C8">
        <w:t>)</w:t>
      </w:r>
      <w:r w:rsidR="008009CD" w:rsidRPr="007239C8">
        <w:t>,</w:t>
      </w:r>
      <w:r w:rsidRPr="007239C8">
        <w:t xml:space="preserve"> nejvyšší orgán</w:t>
      </w:r>
      <w:r w:rsidR="00D23DA0" w:rsidRPr="007239C8">
        <w:t xml:space="preserve"> (</w:t>
      </w:r>
      <w:r w:rsidR="002D7C30" w:rsidRPr="007239C8">
        <w:t>dále jen „Č</w:t>
      </w:r>
      <w:r w:rsidR="00D23DA0" w:rsidRPr="007239C8">
        <w:t>lenská schůze</w:t>
      </w:r>
      <w:r w:rsidR="002D7C30" w:rsidRPr="007239C8">
        <w:t>“</w:t>
      </w:r>
      <w:r w:rsidR="00D23DA0" w:rsidRPr="007239C8">
        <w:t>)</w:t>
      </w:r>
      <w:r w:rsidR="00E46688" w:rsidRPr="007239C8">
        <w:t xml:space="preserve"> </w:t>
      </w:r>
      <w:r w:rsidR="00455B92" w:rsidRPr="007239C8">
        <w:t xml:space="preserve">a </w:t>
      </w:r>
      <w:r w:rsidRPr="007239C8">
        <w:t>kontrolní komise</w:t>
      </w:r>
      <w:r w:rsidR="00A31FCB" w:rsidRPr="007239C8">
        <w:t>.</w:t>
      </w:r>
    </w:p>
    <w:p w:rsidR="00B873FB" w:rsidRPr="007239C8" w:rsidRDefault="00B873FB" w:rsidP="00E073BD">
      <w:r w:rsidRPr="007239C8">
        <w:t>/</w:t>
      </w:r>
      <w:r w:rsidR="009330EF" w:rsidRPr="007239C8">
        <w:t>5</w:t>
      </w:r>
      <w:r w:rsidRPr="006B6054">
        <w:t>/ Členové spolku neručí za dluhy</w:t>
      </w:r>
      <w:r w:rsidR="006763B6" w:rsidRPr="006B6054">
        <w:t xml:space="preserve"> spolku</w:t>
      </w:r>
      <w:r w:rsidR="00526627" w:rsidRPr="006B6054">
        <w:t xml:space="preserve"> jako celku</w:t>
      </w:r>
      <w:r w:rsidR="000C7D06" w:rsidRPr="006B6054">
        <w:t>,</w:t>
      </w:r>
      <w:r w:rsidR="00A15A8C" w:rsidRPr="006B6054">
        <w:t xml:space="preserve"> s výjimkou ručení podle zákona </w:t>
      </w:r>
      <w:r w:rsidR="000C7D06" w:rsidRPr="006B6054">
        <w:br/>
      </w:r>
      <w:r w:rsidR="00A15A8C" w:rsidRPr="006B6054">
        <w:t>o myslivosti</w:t>
      </w:r>
      <w:r w:rsidRPr="006B6054">
        <w:t>.</w:t>
      </w:r>
    </w:p>
    <w:p w:rsidR="00DA1E3D" w:rsidRPr="007239C8" w:rsidRDefault="00DA1E3D" w:rsidP="00DA1E3D">
      <w:pPr>
        <w:jc w:val="center"/>
        <w:rPr>
          <w:b/>
        </w:rPr>
      </w:pPr>
      <w:r w:rsidRPr="007239C8">
        <w:rPr>
          <w:b/>
        </w:rPr>
        <w:t>Čl. 2</w:t>
      </w:r>
    </w:p>
    <w:p w:rsidR="00DA1E3D" w:rsidRPr="007239C8" w:rsidRDefault="00DA1E3D" w:rsidP="00DA1E3D">
      <w:pPr>
        <w:jc w:val="center"/>
        <w:rPr>
          <w:b/>
        </w:rPr>
      </w:pPr>
      <w:r w:rsidRPr="007239C8">
        <w:rPr>
          <w:b/>
        </w:rPr>
        <w:t>Činnost spolku</w:t>
      </w:r>
    </w:p>
    <w:p w:rsidR="00DA1E3D" w:rsidRPr="00E3582C" w:rsidRDefault="00DA1E3D" w:rsidP="0071452E">
      <w:r w:rsidRPr="007239C8">
        <w:t>/1/ Hlavní činností spolku je společný výkon práva myslivosti v najaté honitbě v souladu se schváleným plánem mysliveckého hospodaření a lovu</w:t>
      </w:r>
      <w:r w:rsidR="00526627" w:rsidRPr="007239C8">
        <w:t xml:space="preserve"> a veřejně prospěšná činnost</w:t>
      </w:r>
      <w:r w:rsidRPr="007239C8">
        <w:t xml:space="preserve">. Výkon práva myslivosti v honitbě se řídí příslušnými právními předpisy, rozhodnutími, pokyny příslušných </w:t>
      </w:r>
      <w:r w:rsidR="00E22C48" w:rsidRPr="00E3582C">
        <w:t>správních orgánů</w:t>
      </w:r>
      <w:r w:rsidRPr="00E3582C">
        <w:t xml:space="preserve"> a podmínkami nájemní smlouvy.</w:t>
      </w:r>
    </w:p>
    <w:p w:rsidR="00DA1E3D" w:rsidRPr="00E3582C" w:rsidRDefault="00DA1E3D" w:rsidP="00DA1E3D">
      <w:r w:rsidRPr="00E3582C">
        <w:t xml:space="preserve">/2/ Spolek </w:t>
      </w:r>
      <w:r w:rsidR="00E22C48" w:rsidRPr="00E3582C">
        <w:t>plní své hlavní poslání</w:t>
      </w:r>
      <w:r w:rsidRPr="00E3582C">
        <w:t xml:space="preserve"> směřující k zvelebování myslivosti</w:t>
      </w:r>
      <w:r w:rsidR="00A15A8C" w:rsidRPr="00E3582C">
        <w:t xml:space="preserve"> a veřejné prospěšnosti</w:t>
      </w:r>
      <w:r w:rsidRPr="00E3582C">
        <w:t>, zejména</w:t>
      </w:r>
      <w:r w:rsidR="00D71C06" w:rsidRPr="00E3582C">
        <w:t xml:space="preserve"> tím, že</w:t>
      </w:r>
      <w:r w:rsidRPr="00E3582C">
        <w:t>:</w:t>
      </w:r>
    </w:p>
    <w:p w:rsidR="00554D67" w:rsidRPr="00E3582C" w:rsidRDefault="00554D67" w:rsidP="00554D67">
      <w:pPr>
        <w:pStyle w:val="Odstavecseseznamem"/>
        <w:numPr>
          <w:ilvl w:val="0"/>
          <w:numId w:val="3"/>
        </w:numPr>
      </w:pPr>
      <w:r w:rsidRPr="00E3582C">
        <w:t>zajišťuje chov, vypouštění, ochranu zvěře a péči o ni,</w:t>
      </w:r>
    </w:p>
    <w:p w:rsidR="004E486C" w:rsidRPr="00E3582C" w:rsidRDefault="004E486C" w:rsidP="004E486C">
      <w:pPr>
        <w:pStyle w:val="Odstavecseseznamem"/>
        <w:numPr>
          <w:ilvl w:val="0"/>
          <w:numId w:val="3"/>
        </w:numPr>
      </w:pPr>
      <w:r w:rsidRPr="00E3582C">
        <w:t xml:space="preserve">zajišťuje </w:t>
      </w:r>
      <w:r w:rsidR="00461D48" w:rsidRPr="00E3582C">
        <w:t>podporu ohrožených druhů zvěře a oborní chovy,</w:t>
      </w:r>
    </w:p>
    <w:p w:rsidR="00DA1E3D" w:rsidRPr="00E3582C" w:rsidRDefault="00D71C06" w:rsidP="004E486C">
      <w:pPr>
        <w:pStyle w:val="Odstavecseseznamem"/>
        <w:numPr>
          <w:ilvl w:val="0"/>
          <w:numId w:val="3"/>
        </w:numPr>
      </w:pPr>
      <w:r w:rsidRPr="00E3582C">
        <w:t xml:space="preserve">zajišťuje </w:t>
      </w:r>
      <w:r w:rsidR="00F529D7" w:rsidRPr="00E3582C">
        <w:t>ochranu krajin</w:t>
      </w:r>
      <w:r w:rsidR="008B276E" w:rsidRPr="00E3582C">
        <w:t>y</w:t>
      </w:r>
      <w:r w:rsidR="00F529D7" w:rsidRPr="00E3582C">
        <w:t xml:space="preserve"> </w:t>
      </w:r>
      <w:r w:rsidRPr="00E3582C">
        <w:t>a zlepšuje</w:t>
      </w:r>
      <w:r w:rsidR="00165A60" w:rsidRPr="00E3582C">
        <w:t xml:space="preserve"> životní</w:t>
      </w:r>
      <w:r w:rsidR="00DA1E3D" w:rsidRPr="00E3582C">
        <w:t xml:space="preserve"> prostředí (</w:t>
      </w:r>
      <w:r w:rsidR="004E486C" w:rsidRPr="00E3582C">
        <w:t>ozeleňování krajiny včetně oplocování dřevin</w:t>
      </w:r>
      <w:r w:rsidR="00DA1E3D" w:rsidRPr="00E3582C">
        <w:t>),</w:t>
      </w:r>
    </w:p>
    <w:p w:rsidR="00DA1E3D" w:rsidRPr="00E3582C" w:rsidRDefault="00D71C06" w:rsidP="00DA1E3D">
      <w:pPr>
        <w:pStyle w:val="Odstavecseseznamem"/>
        <w:numPr>
          <w:ilvl w:val="0"/>
          <w:numId w:val="3"/>
        </w:numPr>
      </w:pPr>
      <w:r w:rsidRPr="00E3582C">
        <w:t>zajišťuje</w:t>
      </w:r>
      <w:r w:rsidR="00DA1E3D" w:rsidRPr="00E3582C">
        <w:t xml:space="preserve"> </w:t>
      </w:r>
      <w:r w:rsidR="00165A60" w:rsidRPr="00E3582C">
        <w:t xml:space="preserve">a zlepšuje </w:t>
      </w:r>
      <w:r w:rsidR="00DA1E3D" w:rsidRPr="00E3582C">
        <w:t>životní prostředí zvěře,</w:t>
      </w:r>
    </w:p>
    <w:p w:rsidR="00554D67" w:rsidRPr="00E3582C" w:rsidRDefault="00554D67" w:rsidP="004E486C">
      <w:pPr>
        <w:pStyle w:val="Odstavecseseznamem"/>
        <w:numPr>
          <w:ilvl w:val="0"/>
          <w:numId w:val="3"/>
        </w:numPr>
      </w:pPr>
      <w:r w:rsidRPr="00E3582C">
        <w:t xml:space="preserve">zajišťuje </w:t>
      </w:r>
      <w:r w:rsidR="004E486C" w:rsidRPr="00E3582C">
        <w:t xml:space="preserve">preventivní veterinárně léčebné akce a </w:t>
      </w:r>
      <w:r w:rsidRPr="00E3582C">
        <w:t>odpovídající veterinární opatření dle příslušných právních předpisů a pokynů veterinárních orgánů</w:t>
      </w:r>
      <w:r w:rsidR="004E486C" w:rsidRPr="00E3582C">
        <w:t xml:space="preserve"> související se zdoláváním nákaz v chovech zvěře</w:t>
      </w:r>
      <w:r w:rsidRPr="00E3582C">
        <w:t>,</w:t>
      </w:r>
    </w:p>
    <w:p w:rsidR="00DA1E3D" w:rsidRPr="00E3582C" w:rsidRDefault="009B20F8" w:rsidP="00DA1E3D">
      <w:pPr>
        <w:pStyle w:val="Odstavecseseznamem"/>
        <w:numPr>
          <w:ilvl w:val="0"/>
          <w:numId w:val="3"/>
        </w:numPr>
      </w:pPr>
      <w:r w:rsidRPr="00E3582C">
        <w:t xml:space="preserve">zajišťuje </w:t>
      </w:r>
      <w:r w:rsidR="00DB2AEF" w:rsidRPr="00E3582C">
        <w:t>v</w:t>
      </w:r>
      <w:r w:rsidR="00D71C06" w:rsidRPr="00E3582C">
        <w:t xml:space="preserve">eřejnou </w:t>
      </w:r>
      <w:r w:rsidR="00DA1E3D" w:rsidRPr="00E3582C">
        <w:t>propag</w:t>
      </w:r>
      <w:r w:rsidR="004E486C" w:rsidRPr="00E3582C">
        <w:t xml:space="preserve">ací a osvětu </w:t>
      </w:r>
      <w:r w:rsidR="00DB2AEF" w:rsidRPr="00E3582C">
        <w:t>myslivost</w:t>
      </w:r>
      <w:r w:rsidRPr="00E3582C">
        <w:t>i</w:t>
      </w:r>
      <w:r w:rsidR="00DB2AEF" w:rsidRPr="00E3582C">
        <w:t xml:space="preserve"> a ochrany</w:t>
      </w:r>
      <w:r w:rsidR="00DA1E3D" w:rsidRPr="00E3582C">
        <w:t xml:space="preserve"> přírody</w:t>
      </w:r>
      <w:r w:rsidR="00DB2AEF" w:rsidRPr="00E3582C">
        <w:t>, zejména pořádáním kulturních a společenských akcí</w:t>
      </w:r>
      <w:r w:rsidR="00DA1E3D" w:rsidRPr="00E3582C">
        <w:t>,</w:t>
      </w:r>
    </w:p>
    <w:p w:rsidR="004E486C" w:rsidRPr="00E3582C" w:rsidRDefault="004E486C" w:rsidP="004E486C">
      <w:pPr>
        <w:pStyle w:val="Odstavecseseznamem"/>
        <w:numPr>
          <w:ilvl w:val="0"/>
          <w:numId w:val="3"/>
        </w:numPr>
      </w:pPr>
      <w:r w:rsidRPr="00E3582C">
        <w:t xml:space="preserve">zúčastňuje se chovatelských přehlídek a mysliveckých výstav,  </w:t>
      </w:r>
    </w:p>
    <w:p w:rsidR="00DB2AEF" w:rsidRPr="00E3582C" w:rsidRDefault="00DB2AEF" w:rsidP="00DB2AEF">
      <w:pPr>
        <w:pStyle w:val="Odstavecseseznamem"/>
        <w:numPr>
          <w:ilvl w:val="0"/>
          <w:numId w:val="3"/>
        </w:numPr>
      </w:pPr>
      <w:r w:rsidRPr="00E3582C">
        <w:t xml:space="preserve">působí na soustavný růst odborné a společenské úrovně svých členů, dbá o zachování mysliveckých zvyků a tradic, </w:t>
      </w:r>
    </w:p>
    <w:p w:rsidR="00DA1E3D" w:rsidRPr="00E3582C" w:rsidRDefault="00DA1E3D" w:rsidP="00DA1E3D">
      <w:pPr>
        <w:pStyle w:val="Odstavecseseznamem"/>
        <w:numPr>
          <w:ilvl w:val="0"/>
          <w:numId w:val="3"/>
        </w:numPr>
      </w:pPr>
      <w:r w:rsidRPr="00E3582C">
        <w:t>rozšiřuje zájmové využití svých členů,</w:t>
      </w:r>
    </w:p>
    <w:p w:rsidR="00DA1E3D" w:rsidRPr="00E3582C" w:rsidRDefault="00DA1E3D" w:rsidP="00DA1E3D">
      <w:pPr>
        <w:pStyle w:val="Odstavecseseznamem"/>
        <w:numPr>
          <w:ilvl w:val="0"/>
          <w:numId w:val="3"/>
        </w:numPr>
      </w:pPr>
      <w:r w:rsidRPr="00E3582C">
        <w:t>seznamuje mládež s myslivostí a ochranou přírody,</w:t>
      </w:r>
    </w:p>
    <w:p w:rsidR="00DA1E3D" w:rsidRPr="00E3582C" w:rsidRDefault="00DA1E3D" w:rsidP="00DA1E3D">
      <w:pPr>
        <w:pStyle w:val="Odstavecseseznamem"/>
        <w:numPr>
          <w:ilvl w:val="0"/>
          <w:numId w:val="3"/>
        </w:numPr>
      </w:pPr>
      <w:r w:rsidRPr="00E3582C">
        <w:t>provádí praktickou část přípravy uchazečů o první lovecký lístek,</w:t>
      </w:r>
    </w:p>
    <w:p w:rsidR="00DA1E3D" w:rsidRPr="00E3582C" w:rsidRDefault="00DB2AEF" w:rsidP="00DA1E3D">
      <w:pPr>
        <w:pStyle w:val="Odstavecseseznamem"/>
        <w:numPr>
          <w:ilvl w:val="0"/>
          <w:numId w:val="3"/>
        </w:numPr>
      </w:pPr>
      <w:r w:rsidRPr="00E3582C">
        <w:rPr>
          <w:bCs/>
        </w:rPr>
        <w:t>zajišťuje a organizuje rozvoj myslivecké kynologie</w:t>
      </w:r>
      <w:r w:rsidRPr="00E3582C">
        <w:t xml:space="preserve">, zejména </w:t>
      </w:r>
      <w:r w:rsidR="00DA1E3D" w:rsidRPr="00E3582C">
        <w:t>zabezpeč</w:t>
      </w:r>
      <w:r w:rsidRPr="00E3582C">
        <w:t>ením</w:t>
      </w:r>
      <w:r w:rsidR="00DA1E3D" w:rsidRPr="00E3582C">
        <w:t xml:space="preserve"> chov</w:t>
      </w:r>
      <w:r w:rsidRPr="00E3582C">
        <w:t>u</w:t>
      </w:r>
      <w:r w:rsidR="00DA1E3D" w:rsidRPr="00E3582C">
        <w:t>, výcvik</w:t>
      </w:r>
      <w:r w:rsidRPr="00E3582C">
        <w:t>u</w:t>
      </w:r>
      <w:r w:rsidR="00DA1E3D" w:rsidRPr="00E3582C">
        <w:t xml:space="preserve"> a použití lovecky upotřebitelných psů,</w:t>
      </w:r>
    </w:p>
    <w:p w:rsidR="00F529D7" w:rsidRPr="00E3582C" w:rsidRDefault="00F529D7" w:rsidP="00DA1E3D">
      <w:pPr>
        <w:pStyle w:val="Odstavecseseznamem"/>
        <w:numPr>
          <w:ilvl w:val="0"/>
          <w:numId w:val="3"/>
        </w:numPr>
      </w:pPr>
      <w:r w:rsidRPr="00E3582C">
        <w:lastRenderedPageBreak/>
        <w:t>organizuje nebo se podílí na organizaci zkoušek lovecky upotřebitelných psů,</w:t>
      </w:r>
    </w:p>
    <w:p w:rsidR="00DA1E3D" w:rsidRPr="00E3582C" w:rsidRDefault="00D71C06" w:rsidP="00DA1E3D">
      <w:pPr>
        <w:pStyle w:val="Odstavecseseznamem"/>
        <w:numPr>
          <w:ilvl w:val="0"/>
          <w:numId w:val="3"/>
        </w:numPr>
      </w:pPr>
      <w:r w:rsidRPr="00E3582C">
        <w:t xml:space="preserve">zajišťuje a organizuje rozvoj loveckého střelectví, zejména </w:t>
      </w:r>
      <w:r w:rsidR="00DA1E3D" w:rsidRPr="00E3582C">
        <w:t>pečuje o bezpečnost v zacházení s loveckými zbraněmi,</w:t>
      </w:r>
    </w:p>
    <w:p w:rsidR="00DA1E3D" w:rsidRPr="00E3582C" w:rsidRDefault="00D71C06" w:rsidP="00DA1E3D">
      <w:pPr>
        <w:pStyle w:val="Odstavecseseznamem"/>
        <w:numPr>
          <w:ilvl w:val="0"/>
          <w:numId w:val="3"/>
        </w:numPr>
      </w:pPr>
      <w:r w:rsidRPr="00E3582C">
        <w:rPr>
          <w:bCs/>
        </w:rPr>
        <w:t xml:space="preserve">zajišťuje a organizuje rozvoj </w:t>
      </w:r>
      <w:r w:rsidR="00DA1E3D" w:rsidRPr="00E3582C">
        <w:t>sokolnictví,</w:t>
      </w:r>
    </w:p>
    <w:p w:rsidR="00DA1E3D" w:rsidRPr="00E3582C" w:rsidRDefault="00526627" w:rsidP="00DA1E3D">
      <w:pPr>
        <w:pStyle w:val="Odstavecseseznamem"/>
        <w:numPr>
          <w:ilvl w:val="0"/>
          <w:numId w:val="3"/>
        </w:numPr>
      </w:pPr>
      <w:r w:rsidRPr="00E3582C">
        <w:rPr>
          <w:bCs/>
        </w:rPr>
        <w:t>může pro činnost využívat</w:t>
      </w:r>
      <w:r w:rsidR="00DB2AEF" w:rsidRPr="00E3582C">
        <w:rPr>
          <w:bCs/>
        </w:rPr>
        <w:t xml:space="preserve"> státních i jiných dotačních programů</w:t>
      </w:r>
      <w:r w:rsidR="00DA1E3D" w:rsidRPr="00E3582C">
        <w:t>.</w:t>
      </w:r>
    </w:p>
    <w:p w:rsidR="00DA1E3D" w:rsidRPr="00E3582C" w:rsidRDefault="00DA1E3D" w:rsidP="00DA1E3D">
      <w:r w:rsidRPr="00E3582C">
        <w:t>/3/ Vedle hlavní činnosti může spolek vyvíjet též vedlejší hospodářskou činnost spočívající v podnikání nebo jiné výdělečné činnosti, je-li účel v podpoře hlavní činnosti nebo v hospodárném využití majetku s</w:t>
      </w:r>
      <w:r w:rsidR="00DA677A" w:rsidRPr="00E3582C">
        <w:t>polku</w:t>
      </w:r>
      <w:r w:rsidRPr="00E3582C">
        <w:t xml:space="preserve"> (např. pořádání mysliveckých plesů, zábav, výstav, mysliveckých zkoušek, či jiných kulturních a kulturně – vzdělávacích akcí).</w:t>
      </w:r>
    </w:p>
    <w:p w:rsidR="00DA1E3D" w:rsidRPr="007239C8" w:rsidRDefault="009B20F8" w:rsidP="00DA1E3D">
      <w:r w:rsidRPr="007239C8">
        <w:t>Jde</w:t>
      </w:r>
      <w:r w:rsidR="00DA1E3D" w:rsidRPr="007239C8">
        <w:t xml:space="preserve"> především o vedlejší hospodářskou činnost dle předmětu podnikání uvedeného v živnostenském zákoně, mezi které patří:</w:t>
      </w:r>
    </w:p>
    <w:p w:rsidR="00DA1E3D" w:rsidRPr="007239C8" w:rsidRDefault="00DA1E3D" w:rsidP="00DA1E3D">
      <w:pPr>
        <w:pStyle w:val="Odstavecseseznamem"/>
        <w:numPr>
          <w:ilvl w:val="0"/>
          <w:numId w:val="4"/>
        </w:numPr>
      </w:pPr>
      <w:r w:rsidRPr="007239C8">
        <w:t>hostinská činnost,</w:t>
      </w:r>
    </w:p>
    <w:p w:rsidR="00DA1E3D" w:rsidRPr="007239C8" w:rsidRDefault="00DA1E3D" w:rsidP="00DA1E3D">
      <w:pPr>
        <w:pStyle w:val="Odstavecseseznamem"/>
        <w:numPr>
          <w:ilvl w:val="0"/>
          <w:numId w:val="4"/>
        </w:numPr>
      </w:pPr>
      <w:r w:rsidRPr="007239C8">
        <w:t>prodej kvasnicového lihu, konzumního lihu a lihovin,</w:t>
      </w:r>
    </w:p>
    <w:p w:rsidR="00DA1E3D" w:rsidRPr="007239C8" w:rsidRDefault="00DA1E3D" w:rsidP="00DA1E3D">
      <w:pPr>
        <w:pStyle w:val="Odstavecseseznamem"/>
        <w:numPr>
          <w:ilvl w:val="0"/>
          <w:numId w:val="4"/>
        </w:numPr>
      </w:pPr>
      <w:r w:rsidRPr="007239C8">
        <w:t>výroba, obchod a služby uvedené v přílohách 1 a 3 živnostenského zákona.</w:t>
      </w:r>
    </w:p>
    <w:p w:rsidR="0044230B" w:rsidRPr="007239C8" w:rsidRDefault="0044230B" w:rsidP="0044230B">
      <w:r w:rsidRPr="007239C8">
        <w:t>/4/ K uplatňování nebo ochraně společných zájmů, společné činnosti nebo dosažení určitého cíle může spolek vytvářet s dalšími mysliveckými subjekt</w:t>
      </w:r>
      <w:r w:rsidR="009B20F8" w:rsidRPr="007239C8">
        <w:t>y</w:t>
      </w:r>
      <w:r w:rsidRPr="007239C8">
        <w:t xml:space="preserve"> myslivecké svazy nebo se podílí na jejich činnosti.</w:t>
      </w:r>
    </w:p>
    <w:p w:rsidR="00DA1E3D" w:rsidRPr="007239C8" w:rsidRDefault="00DA1E3D" w:rsidP="00DA1E3D">
      <w:r w:rsidRPr="007239C8">
        <w:t>/</w:t>
      </w:r>
      <w:r w:rsidR="0044230B" w:rsidRPr="007239C8">
        <w:t>5</w:t>
      </w:r>
      <w:r w:rsidRPr="007239C8">
        <w:t>/ Podrobnosti o své činnosti může spolek upravit v provozním řádu spolku.</w:t>
      </w:r>
    </w:p>
    <w:p w:rsidR="00DA1E3D" w:rsidRPr="007239C8" w:rsidRDefault="00DA1E3D" w:rsidP="00DA1E3D">
      <w:r w:rsidRPr="007239C8">
        <w:t>/</w:t>
      </w:r>
      <w:r w:rsidR="0044230B" w:rsidRPr="007239C8">
        <w:t>6</w:t>
      </w:r>
      <w:r w:rsidRPr="007239C8">
        <w:t>/ Při své činnosti spolek spolupracuje s fyzickými a právnickými osobami</w:t>
      </w:r>
      <w:r w:rsidR="00D71C06" w:rsidRPr="007239C8">
        <w:t xml:space="preserve"> a příslušnými správními orgány</w:t>
      </w:r>
      <w:r w:rsidRPr="007239C8">
        <w:t xml:space="preserve"> na úseku </w:t>
      </w:r>
      <w:r w:rsidR="00D71C06" w:rsidRPr="007239C8">
        <w:t>ochrany přírody a krajiny, myslivosti, zemědělství</w:t>
      </w:r>
      <w:r w:rsidRPr="007239C8">
        <w:t>, les</w:t>
      </w:r>
      <w:r w:rsidR="00D71C06" w:rsidRPr="007239C8">
        <w:t xml:space="preserve">ního hospodářství </w:t>
      </w:r>
      <w:r w:rsidRPr="007239C8">
        <w:t>a na dalších úsecích.</w:t>
      </w:r>
    </w:p>
    <w:p w:rsidR="0044230B" w:rsidRPr="007239C8" w:rsidRDefault="0044230B" w:rsidP="0044230B">
      <w:r w:rsidRPr="007239C8">
        <w:t>/7</w:t>
      </w:r>
      <w:r w:rsidRPr="006B6054">
        <w:t xml:space="preserve">/ Spolek vyvíjí svoji činnost v souladu se Zákonem o myslivosti, </w:t>
      </w:r>
      <w:r w:rsidR="00526627" w:rsidRPr="006B6054">
        <w:t xml:space="preserve">v platném znění </w:t>
      </w:r>
      <w:r w:rsidRPr="006B6054">
        <w:t xml:space="preserve">a dále v souladu s jinými obecně závaznými právními předpisy </w:t>
      </w:r>
      <w:r w:rsidR="00686DD7" w:rsidRPr="006B6054">
        <w:t>týkající se myslivosti,</w:t>
      </w:r>
      <w:r w:rsidR="00A15A8C" w:rsidRPr="006B6054">
        <w:t xml:space="preserve"> rozhodnutími orgánů veřejné moci, </w:t>
      </w:r>
      <w:r w:rsidR="00686DD7" w:rsidRPr="006B6054">
        <w:t xml:space="preserve">těmito </w:t>
      </w:r>
      <w:r w:rsidRPr="006B6054">
        <w:t>stanovami</w:t>
      </w:r>
      <w:r w:rsidR="00686DD7" w:rsidRPr="006B6054">
        <w:t xml:space="preserve"> a</w:t>
      </w:r>
      <w:r w:rsidRPr="006B6054">
        <w:t xml:space="preserve"> provozní</w:t>
      </w:r>
      <w:r w:rsidR="007B267B" w:rsidRPr="006B6054">
        <w:t>m</w:t>
      </w:r>
      <w:r w:rsidRPr="006B6054">
        <w:t xml:space="preserve"> řád</w:t>
      </w:r>
      <w:r w:rsidR="007B267B" w:rsidRPr="006B6054">
        <w:t>em</w:t>
      </w:r>
      <w:r w:rsidR="00A15A8C" w:rsidRPr="006B6054">
        <w:t xml:space="preserve"> spolku</w:t>
      </w:r>
      <w:r w:rsidRPr="006B6054">
        <w:t>.</w:t>
      </w:r>
    </w:p>
    <w:p w:rsidR="0044230B" w:rsidRPr="007239C8" w:rsidRDefault="0044230B" w:rsidP="0044230B">
      <w:r w:rsidRPr="007239C8">
        <w:t>/8/ Spolek vyv</w:t>
      </w:r>
      <w:r w:rsidR="00195E36" w:rsidRPr="007239C8">
        <w:t>íjí činnost jen na území České R</w:t>
      </w:r>
      <w:r w:rsidRPr="007239C8">
        <w:t>epubliky.</w:t>
      </w:r>
    </w:p>
    <w:p w:rsidR="00660570" w:rsidRPr="00663CD6" w:rsidRDefault="00660570" w:rsidP="00660570">
      <w:pPr>
        <w:jc w:val="center"/>
        <w:rPr>
          <w:b/>
        </w:rPr>
      </w:pPr>
      <w:r w:rsidRPr="00663CD6">
        <w:rPr>
          <w:b/>
        </w:rPr>
        <w:t>Čl. 3</w:t>
      </w:r>
    </w:p>
    <w:p w:rsidR="00660570" w:rsidRPr="00663CD6" w:rsidRDefault="00660570" w:rsidP="00660570">
      <w:pPr>
        <w:jc w:val="center"/>
        <w:rPr>
          <w:b/>
        </w:rPr>
      </w:pPr>
      <w:r w:rsidRPr="00663CD6">
        <w:rPr>
          <w:b/>
        </w:rPr>
        <w:t>Vznik členství ve spolku</w:t>
      </w:r>
    </w:p>
    <w:p w:rsidR="00A53739" w:rsidRPr="00663CD6" w:rsidRDefault="00A53739" w:rsidP="00A53739">
      <w:r w:rsidRPr="00663CD6">
        <w:t xml:space="preserve">/1/ Řádným členem spolku (dále jen „člen“) se může stát </w:t>
      </w:r>
      <w:r w:rsidR="00813742" w:rsidRPr="00663CD6">
        <w:t>fyzická osoba</w:t>
      </w:r>
      <w:r w:rsidRPr="00663CD6">
        <w:t xml:space="preserve"> starší 1</w:t>
      </w:r>
      <w:r w:rsidR="006B6054" w:rsidRPr="00663CD6">
        <w:t>8 let, která</w:t>
      </w:r>
      <w:r w:rsidRPr="00663CD6">
        <w:t xml:space="preserve"> si podal</w:t>
      </w:r>
      <w:r w:rsidR="006B6054" w:rsidRPr="00663CD6">
        <w:t>a písemnou přihlášku, proš</w:t>
      </w:r>
      <w:r w:rsidRPr="00663CD6">
        <w:t>l</w:t>
      </w:r>
      <w:r w:rsidR="006B6054" w:rsidRPr="00663CD6">
        <w:t>a maximálně</w:t>
      </w:r>
      <w:r w:rsidRPr="00663CD6">
        <w:t xml:space="preserve"> </w:t>
      </w:r>
      <w:r w:rsidR="00813742" w:rsidRPr="00663CD6">
        <w:t>dvouletým</w:t>
      </w:r>
      <w:r w:rsidRPr="00663CD6">
        <w:t xml:space="preserve"> čekatelským obdobím (</w:t>
      </w:r>
      <w:r w:rsidR="004E3823" w:rsidRPr="00663CD6">
        <w:t>stal</w:t>
      </w:r>
      <w:r w:rsidR="006B6054" w:rsidRPr="00663CD6">
        <w:t>a</w:t>
      </w:r>
      <w:r w:rsidR="004E3823" w:rsidRPr="00663CD6">
        <w:t xml:space="preserve"> se tzv.</w:t>
      </w:r>
      <w:r w:rsidRPr="00663CD6">
        <w:t xml:space="preserve"> </w:t>
      </w:r>
      <w:r w:rsidR="006B6054" w:rsidRPr="00663CD6">
        <w:t>čekatelem řádného členství</w:t>
      </w:r>
      <w:r w:rsidRPr="00663CD6">
        <w:t>)</w:t>
      </w:r>
      <w:r w:rsidR="00663CD6">
        <w:t xml:space="preserve">, </w:t>
      </w:r>
      <w:r w:rsidRPr="00663CD6">
        <w:t>souhlasí s provozním řádem a stanovami</w:t>
      </w:r>
      <w:r w:rsidR="00663CD6">
        <w:t xml:space="preserve"> a má platný lovecký lístek</w:t>
      </w:r>
      <w:r w:rsidRPr="00663CD6">
        <w:t>. Členství ve spolku vzniká rozhodnutím členské schůze spolku. Je-li vyžadováno splacení vstupního nebo ročního příspěvku, vznikne členství až jeho spl</w:t>
      </w:r>
      <w:r w:rsidR="00D22733" w:rsidRPr="00663CD6">
        <w:t>acením.</w:t>
      </w:r>
    </w:p>
    <w:p w:rsidR="00436B9C" w:rsidRPr="00663CD6" w:rsidRDefault="00436B9C" w:rsidP="00436B9C">
      <w:r w:rsidRPr="00663CD6">
        <w:t xml:space="preserve">/2/ Čekatelem řádného členství se může stát </w:t>
      </w:r>
      <w:r w:rsidR="00813742" w:rsidRPr="00663CD6">
        <w:t xml:space="preserve">fyzická osoba starší </w:t>
      </w:r>
      <w:r w:rsidRPr="00663CD6">
        <w:t>1</w:t>
      </w:r>
      <w:r w:rsidR="00813742" w:rsidRPr="00663CD6">
        <w:t>6</w:t>
      </w:r>
      <w:r w:rsidRPr="00663CD6">
        <w:t xml:space="preserve"> let, kter</w:t>
      </w:r>
      <w:r w:rsidR="00D22733" w:rsidRPr="00663CD6">
        <w:t>á</w:t>
      </w:r>
      <w:r w:rsidRPr="00663CD6">
        <w:t xml:space="preserve"> si podal</w:t>
      </w:r>
      <w:r w:rsidR="00D22733" w:rsidRPr="00663CD6">
        <w:t>a</w:t>
      </w:r>
      <w:r w:rsidRPr="00663CD6">
        <w:t xml:space="preserve"> písemnou přihlášku, souhl</w:t>
      </w:r>
      <w:r w:rsidR="00D22733" w:rsidRPr="00663CD6">
        <w:t>así se stanovami a byla schválena</w:t>
      </w:r>
      <w:r w:rsidRPr="00663CD6">
        <w:t xml:space="preserve"> členskou schůzí. Čekatelství</w:t>
      </w:r>
      <w:r w:rsidR="00D22733" w:rsidRPr="00663CD6">
        <w:t xml:space="preserve"> se stanovuje na dobu maximálně </w:t>
      </w:r>
      <w:r w:rsidR="00813742" w:rsidRPr="00663CD6">
        <w:t>dvou</w:t>
      </w:r>
      <w:r w:rsidRPr="00663CD6">
        <w:t xml:space="preserve"> </w:t>
      </w:r>
      <w:r w:rsidR="00813742" w:rsidRPr="00663CD6">
        <w:t xml:space="preserve">let </w:t>
      </w:r>
      <w:r w:rsidRPr="00663CD6">
        <w:t xml:space="preserve">a nezakládá automatický nárok na vznik </w:t>
      </w:r>
      <w:r w:rsidR="00663CD6">
        <w:t xml:space="preserve">řádného </w:t>
      </w:r>
      <w:r w:rsidRPr="00663CD6">
        <w:t xml:space="preserve">členství. </w:t>
      </w:r>
      <w:r w:rsidR="00D22733" w:rsidRPr="00663CD6">
        <w:t>Osoba mladší 18 let se může stát č</w:t>
      </w:r>
      <w:r w:rsidR="00663CD6" w:rsidRPr="00663CD6">
        <w:t xml:space="preserve">ekatelem řádného členství </w:t>
      </w:r>
      <w:r w:rsidR="00D22733" w:rsidRPr="00663CD6">
        <w:t xml:space="preserve">pouze se souhlasem </w:t>
      </w:r>
      <w:r w:rsidR="00D22733" w:rsidRPr="00663CD6">
        <w:lastRenderedPageBreak/>
        <w:t>svého zákonného zástupce.</w:t>
      </w:r>
      <w:r w:rsidR="00663CD6">
        <w:t xml:space="preserve"> Čekatelem řádného členství se může stát i myslivecký adept, který ve spolku </w:t>
      </w:r>
      <w:r w:rsidR="00663CD6" w:rsidRPr="00663CD6">
        <w:t>vykonává praxi potřebnou pro získání loveckého lístku.</w:t>
      </w:r>
    </w:p>
    <w:p w:rsidR="00436B9C" w:rsidRPr="00663CD6" w:rsidRDefault="00436B9C" w:rsidP="004E3823">
      <w:pPr>
        <w:rPr>
          <w:i/>
        </w:rPr>
      </w:pPr>
      <w:r w:rsidRPr="00663CD6">
        <w:t xml:space="preserve">/3/ Členská schůze posoudí, zda bude </w:t>
      </w:r>
      <w:r w:rsidR="00663CD6" w:rsidRPr="00663CD6">
        <w:t>čekateli řádného členství</w:t>
      </w:r>
      <w:r w:rsidRPr="00663CD6">
        <w:t xml:space="preserve"> poskytnuta možnost dočasně se podílet na činnosti spolku a v jakém rozsahu. V kladném případě členská schůze přidělí zájemci gestora, který je zájemcovým průvodcem spolkovou činností do doby, než členská schůze rozhodne o přihlášce zájemce. Po uplynutí čekatelského období a zhodnocení činnosti zájemce gestorem rozhodne členská schůze o přihlášce zájemce.</w:t>
      </w:r>
      <w:r w:rsidR="00D0645B">
        <w:t xml:space="preserve"> </w:t>
      </w:r>
    </w:p>
    <w:p w:rsidR="00342B25" w:rsidRPr="00663CD6" w:rsidRDefault="00342B25" w:rsidP="00342B25">
      <w:r w:rsidRPr="00663CD6">
        <w:t>/</w:t>
      </w:r>
      <w:r w:rsidR="007F0E34" w:rsidRPr="00663CD6">
        <w:t>4</w:t>
      </w:r>
      <w:r w:rsidRPr="00663CD6">
        <w:t>/ V přihlášce se uvede alespoň jméno zájemce, datum narození, adresa trvalého bydliště, poštovní doručovací adresa a telefonní číslo. Má-li člen také elektronickou doručovací adresu, uvede ji v přihlášce. V přihlášce dále uvede důvod vstupu do spolku.</w:t>
      </w:r>
    </w:p>
    <w:p w:rsidR="003E575D" w:rsidRPr="00663CD6" w:rsidRDefault="00342B25" w:rsidP="003E575D">
      <w:r w:rsidRPr="00663CD6">
        <w:t>/</w:t>
      </w:r>
      <w:r w:rsidR="007F0E34" w:rsidRPr="00663CD6">
        <w:t>5</w:t>
      </w:r>
      <w:r w:rsidRPr="00663CD6">
        <w:t>/ Podáním přihlášky projevuje zájemce svoji vůli být vázán provozním řádem a stanovami od okamžiku, kdy se stane členem spolku.</w:t>
      </w:r>
    </w:p>
    <w:p w:rsidR="00436B9C" w:rsidRPr="00663CD6" w:rsidRDefault="003E575D" w:rsidP="00436B9C">
      <w:r w:rsidRPr="00663CD6">
        <w:t>/</w:t>
      </w:r>
      <w:r w:rsidR="007F0E34" w:rsidRPr="00663CD6">
        <w:t>6</w:t>
      </w:r>
      <w:r w:rsidRPr="00663CD6">
        <w:t xml:space="preserve">/ </w:t>
      </w:r>
      <w:r w:rsidR="00663CD6" w:rsidRPr="00663CD6">
        <w:t>Čekatel řádného členství</w:t>
      </w:r>
      <w:r w:rsidRPr="00663CD6">
        <w:t xml:space="preserve"> má všechny práva a povinnosti řádného člena, mimo práv definovaných v Čl. 5. odst. /1/ bod a), b) a c), v kterých může členská schůze rozhodnout jinak (např. udělení povolenky k lovu, apod.).</w:t>
      </w:r>
      <w:r w:rsidR="00436B9C" w:rsidRPr="00663CD6">
        <w:t xml:space="preserve"> </w:t>
      </w:r>
    </w:p>
    <w:p w:rsidR="003E575D" w:rsidRPr="00663CD6" w:rsidRDefault="00436B9C" w:rsidP="00660570">
      <w:pPr>
        <w:rPr>
          <w:strike/>
        </w:rPr>
      </w:pPr>
      <w:r w:rsidRPr="00663CD6">
        <w:t>/</w:t>
      </w:r>
      <w:r w:rsidR="007F0E34" w:rsidRPr="00663CD6">
        <w:t>7</w:t>
      </w:r>
      <w:r w:rsidRPr="00663CD6">
        <w:t xml:space="preserve">/ </w:t>
      </w:r>
      <w:r w:rsidR="00663CD6" w:rsidRPr="00663CD6">
        <w:t>Čekatel řádného členství</w:t>
      </w:r>
      <w:r w:rsidRPr="00663CD6">
        <w:t xml:space="preserve"> má právo účastnit se zasedání členské schůze s hlasem poradním. </w:t>
      </w:r>
    </w:p>
    <w:p w:rsidR="00342B25" w:rsidRPr="00663CD6" w:rsidRDefault="00342B25" w:rsidP="00342B25">
      <w:r w:rsidRPr="00663CD6">
        <w:t>/</w:t>
      </w:r>
      <w:r w:rsidR="007F0E34" w:rsidRPr="00663CD6">
        <w:t>8</w:t>
      </w:r>
      <w:r w:rsidRPr="00663CD6">
        <w:t>/ Členství ve spolku se váže na osobu člena a nepřechází na jeho právního nástupce</w:t>
      </w:r>
      <w:r w:rsidR="00A15A8C" w:rsidRPr="00663CD6">
        <w:t xml:space="preserve"> a dědice</w:t>
      </w:r>
      <w:r w:rsidRPr="00663CD6">
        <w:t>.</w:t>
      </w:r>
    </w:p>
    <w:p w:rsidR="00342B25" w:rsidRPr="00663CD6" w:rsidRDefault="00342B25" w:rsidP="00342B25">
      <w:r w:rsidRPr="00663CD6">
        <w:t>/</w:t>
      </w:r>
      <w:r w:rsidR="007F0E34" w:rsidRPr="00663CD6">
        <w:t>9</w:t>
      </w:r>
      <w:r w:rsidRPr="00663CD6">
        <w:t xml:space="preserve">/ Na </w:t>
      </w:r>
      <w:r w:rsidR="00D0645B">
        <w:t xml:space="preserve">řádné </w:t>
      </w:r>
      <w:r w:rsidRPr="00663CD6">
        <w:t xml:space="preserve">členství ve spolku není právní nárok. Tím nejsou dotčena ustanovení zákona </w:t>
      </w:r>
      <w:r w:rsidRPr="00663CD6">
        <w:br/>
        <w:t>o myslivosti.</w:t>
      </w:r>
    </w:p>
    <w:p w:rsidR="00342B25" w:rsidRPr="00663CD6" w:rsidRDefault="00342B25" w:rsidP="00342B25">
      <w:r w:rsidRPr="00663CD6">
        <w:t>/</w:t>
      </w:r>
      <w:r w:rsidR="007F0E34" w:rsidRPr="00663CD6">
        <w:t>10</w:t>
      </w:r>
      <w:r w:rsidRPr="00663CD6">
        <w:t>/ Členství ve spolku je dobrovolné a může být kdykoli na žádost člena zrušeno.</w:t>
      </w:r>
    </w:p>
    <w:p w:rsidR="00E72FF3" w:rsidRPr="00123F0A" w:rsidRDefault="008C166C" w:rsidP="00E72FF3">
      <w:pPr>
        <w:jc w:val="center"/>
        <w:rPr>
          <w:b/>
        </w:rPr>
      </w:pPr>
      <w:r w:rsidRPr="00123F0A">
        <w:rPr>
          <w:b/>
        </w:rPr>
        <w:t xml:space="preserve">Čl. </w:t>
      </w:r>
      <w:r w:rsidR="00DA1E3D" w:rsidRPr="00123F0A">
        <w:rPr>
          <w:b/>
        </w:rPr>
        <w:t>4</w:t>
      </w:r>
    </w:p>
    <w:p w:rsidR="00E72FF3" w:rsidRPr="00123F0A" w:rsidRDefault="00E72FF3" w:rsidP="00E72FF3">
      <w:pPr>
        <w:jc w:val="center"/>
        <w:rPr>
          <w:b/>
        </w:rPr>
      </w:pPr>
      <w:r w:rsidRPr="00123F0A">
        <w:rPr>
          <w:b/>
        </w:rPr>
        <w:t>Seznam členů</w:t>
      </w:r>
    </w:p>
    <w:p w:rsidR="00F639D1" w:rsidRPr="00123F0A" w:rsidRDefault="00202F9E" w:rsidP="00202F9E">
      <w:r w:rsidRPr="00123F0A">
        <w:t>/1/ Spolek vede za</w:t>
      </w:r>
      <w:r w:rsidR="00E72FF3" w:rsidRPr="00123F0A">
        <w:t xml:space="preserve"> účelem evidence </w:t>
      </w:r>
      <w:r w:rsidR="00CC72EA" w:rsidRPr="00123F0A">
        <w:t xml:space="preserve">svých </w:t>
      </w:r>
      <w:r w:rsidR="00E72FF3" w:rsidRPr="00123F0A">
        <w:t>členů</w:t>
      </w:r>
      <w:r w:rsidR="00AC4912">
        <w:t xml:space="preserve"> a brigádnické činnosti</w:t>
      </w:r>
      <w:r w:rsidR="00E72FF3" w:rsidRPr="00123F0A">
        <w:t xml:space="preserve"> </w:t>
      </w:r>
      <w:r w:rsidR="00CC72EA" w:rsidRPr="00123F0A">
        <w:t xml:space="preserve">jejich </w:t>
      </w:r>
      <w:r w:rsidRPr="00123F0A">
        <w:t>neveřejný</w:t>
      </w:r>
      <w:r w:rsidR="00E72FF3" w:rsidRPr="00123F0A">
        <w:t xml:space="preserve"> seznam</w:t>
      </w:r>
      <w:r w:rsidRPr="00123F0A">
        <w:t>.</w:t>
      </w:r>
      <w:r w:rsidR="007F6D2B" w:rsidRPr="00123F0A">
        <w:t xml:space="preserve"> Seznam členů spolku obsahuje údaje o řádných členech</w:t>
      </w:r>
      <w:r w:rsidR="00123F0A">
        <w:t xml:space="preserve">, čekatelích řádného členství </w:t>
      </w:r>
      <w:r w:rsidR="00263790">
        <w:br/>
      </w:r>
      <w:r w:rsidR="00123F0A">
        <w:t xml:space="preserve">a </w:t>
      </w:r>
      <w:r w:rsidR="00161FF5">
        <w:t>adeptech</w:t>
      </w:r>
      <w:r w:rsidR="00E3582C" w:rsidRPr="00123F0A">
        <w:t xml:space="preserve"> </w:t>
      </w:r>
      <w:r w:rsidR="00493200" w:rsidRPr="00123F0A">
        <w:t>spolku.</w:t>
      </w:r>
      <w:r w:rsidR="00984B50" w:rsidRPr="00123F0A">
        <w:t xml:space="preserve"> </w:t>
      </w:r>
      <w:r w:rsidR="00F639D1" w:rsidRPr="00123F0A">
        <w:t>Seznam členů je veden v</w:t>
      </w:r>
      <w:r w:rsidR="004A00DA" w:rsidRPr="00123F0A">
        <w:t> </w:t>
      </w:r>
      <w:r w:rsidR="00F639D1" w:rsidRPr="00123F0A">
        <w:t>písemné</w:t>
      </w:r>
      <w:r w:rsidR="004A00DA" w:rsidRPr="00123F0A">
        <w:t>, tak</w:t>
      </w:r>
      <w:r w:rsidR="00F639D1" w:rsidRPr="00123F0A">
        <w:t xml:space="preserve"> i v elektronické podobě</w:t>
      </w:r>
      <w:r w:rsidR="004A00DA" w:rsidRPr="00123F0A">
        <w:t>, která slouží jako záloha dat</w:t>
      </w:r>
      <w:r w:rsidR="00F639D1" w:rsidRPr="00123F0A">
        <w:t>.</w:t>
      </w:r>
    </w:p>
    <w:p w:rsidR="00202F9E" w:rsidRPr="00123F0A" w:rsidRDefault="00F639D1" w:rsidP="006456F0">
      <w:r w:rsidRPr="00123F0A">
        <w:t xml:space="preserve">/2/ </w:t>
      </w:r>
      <w:r w:rsidR="00B7763D" w:rsidRPr="00123F0A">
        <w:t>Údaje ze seznamu</w:t>
      </w:r>
      <w:r w:rsidRPr="00123F0A">
        <w:t xml:space="preserve"> členů spolku jsou využívané pro</w:t>
      </w:r>
      <w:r w:rsidR="006F62C3" w:rsidRPr="00123F0A">
        <w:t xml:space="preserve"> potřeby interního chodu spolku. </w:t>
      </w:r>
      <w:r w:rsidR="00FE45C5" w:rsidRPr="00123F0A">
        <w:t>Dále pak jsou údaje zpracovávané za účelem splnění nezbytných právních povinností, především pro potřeby sestavení všech povinných mysliveckých výkazů ve smyslu zákona o myslivosti, v platném znění, a pro potřeby vedení účetnictví a sestavování účetních výkazů ve smyslu zákona o účetnictví, v platném znění. Za zpracování, evidenci, ochranu a bezpečné uložení těchto výkazů je zodpovědný myslivecký a finanční hospodář.</w:t>
      </w:r>
    </w:p>
    <w:p w:rsidR="00B74B80" w:rsidRPr="00FA2BCE" w:rsidRDefault="0018705E" w:rsidP="00B74B80">
      <w:r w:rsidRPr="00123F0A">
        <w:t>/</w:t>
      </w:r>
      <w:r w:rsidR="00F639D1" w:rsidRPr="00123F0A">
        <w:t>3</w:t>
      </w:r>
      <w:r w:rsidR="00263790">
        <w:t xml:space="preserve">/ Člen, čekatel řádného členství a adept </w:t>
      </w:r>
      <w:r w:rsidRPr="00123F0A">
        <w:t xml:space="preserve">svým členstvím ve spolku uděluje spolku, podle Zákona o ochraně osobních údajů, v platném znění a </w:t>
      </w:r>
      <w:r w:rsidR="00B7763D" w:rsidRPr="00123F0A">
        <w:t xml:space="preserve">podle </w:t>
      </w:r>
      <w:r w:rsidR="00B65B3D">
        <w:t>N</w:t>
      </w:r>
      <w:r w:rsidRPr="00123F0A">
        <w:t xml:space="preserve">ařízení </w:t>
      </w:r>
      <w:r w:rsidR="00B7763D" w:rsidRPr="00123F0A">
        <w:t xml:space="preserve">Evropského parlamentu </w:t>
      </w:r>
      <w:r w:rsidR="00263790">
        <w:br/>
      </w:r>
      <w:r w:rsidR="00B7763D" w:rsidRPr="00123F0A">
        <w:t>a R</w:t>
      </w:r>
      <w:r w:rsidRPr="00123F0A">
        <w:t>ady</w:t>
      </w:r>
      <w:r w:rsidR="00B7763D" w:rsidRPr="00123F0A">
        <w:t xml:space="preserve"> o ochraně osobních údajů (</w:t>
      </w:r>
      <w:r w:rsidRPr="00123F0A">
        <w:t xml:space="preserve">známé </w:t>
      </w:r>
      <w:r w:rsidR="00B7763D" w:rsidRPr="00123F0A">
        <w:t>pod zkratkou</w:t>
      </w:r>
      <w:r w:rsidRPr="00123F0A">
        <w:t xml:space="preserve"> GDPR</w:t>
      </w:r>
      <w:r w:rsidR="00B7763D" w:rsidRPr="00123F0A">
        <w:t>)</w:t>
      </w:r>
      <w:r w:rsidR="00F639D1" w:rsidRPr="00123F0A">
        <w:t>,</w:t>
      </w:r>
      <w:r w:rsidR="00B7763D" w:rsidRPr="00123F0A">
        <w:t xml:space="preserve"> v platném znění</w:t>
      </w:r>
      <w:r w:rsidRPr="00123F0A">
        <w:t>, souhlas se zpracováním osobních údajů a to i po dobu jednoho roku od zániku členství.</w:t>
      </w:r>
      <w:r w:rsidR="00B74B80">
        <w:t xml:space="preserve"> </w:t>
      </w:r>
      <w:r w:rsidR="002F7438" w:rsidRPr="002F7438">
        <w:t xml:space="preserve">Na údaje a výkazy </w:t>
      </w:r>
      <w:r w:rsidR="002F7438" w:rsidRPr="002F7438">
        <w:lastRenderedPageBreak/>
        <w:t>vedené na základě nezbytných právních povinností se vážou zákonem stanovené skartační lhůty.</w:t>
      </w:r>
    </w:p>
    <w:p w:rsidR="00F87389" w:rsidRPr="00123F0A" w:rsidRDefault="00F87389" w:rsidP="00F87389">
      <w:r w:rsidRPr="00123F0A">
        <w:t>/</w:t>
      </w:r>
      <w:r w:rsidR="00F639D1" w:rsidRPr="00123F0A">
        <w:t>4</w:t>
      </w:r>
      <w:r w:rsidRPr="00123F0A">
        <w:t>/ V seznamu členů se o členovi vedou tyto údaje: jméno a příjmení,</w:t>
      </w:r>
      <w:r w:rsidR="008657C2" w:rsidRPr="00123F0A">
        <w:t xml:space="preserve"> rodné číslo,</w:t>
      </w:r>
      <w:r w:rsidRPr="00123F0A">
        <w:t xml:space="preserve"> datum narození, adresa trvalého bydliště, poštovní a elektronická doručovací adresa, telefonní kontakt</w:t>
      </w:r>
      <w:r w:rsidR="00A6502C" w:rsidRPr="00123F0A">
        <w:t>, rok vzniku členství v</w:t>
      </w:r>
      <w:r w:rsidR="00E50AF0" w:rsidRPr="00123F0A">
        <w:t> </w:t>
      </w:r>
      <w:r w:rsidR="00A6502C" w:rsidRPr="00123F0A">
        <w:t>ČMMJ</w:t>
      </w:r>
      <w:r w:rsidR="00E50AF0" w:rsidRPr="00123F0A">
        <w:t xml:space="preserve"> a</w:t>
      </w:r>
      <w:r w:rsidR="008A3A45" w:rsidRPr="00123F0A">
        <w:t xml:space="preserve"> ve</w:t>
      </w:r>
      <w:r w:rsidR="00E50AF0" w:rsidRPr="00123F0A">
        <w:t xml:space="preserve"> spolku</w:t>
      </w:r>
      <w:r w:rsidR="00A6502C" w:rsidRPr="00123F0A">
        <w:t xml:space="preserve">, </w:t>
      </w:r>
      <w:r w:rsidR="00E50AF0" w:rsidRPr="00123F0A">
        <w:t xml:space="preserve">typ vykonávané </w:t>
      </w:r>
      <w:r w:rsidR="00A6502C" w:rsidRPr="00123F0A">
        <w:t>funkce ve spolku</w:t>
      </w:r>
      <w:r w:rsidR="00755C38" w:rsidRPr="00123F0A">
        <w:t>, číslo loveckého lístku</w:t>
      </w:r>
      <w:r w:rsidR="0018705E" w:rsidRPr="00123F0A">
        <w:t>, informace o loveckém psu</w:t>
      </w:r>
      <w:r w:rsidR="00755C38" w:rsidRPr="00123F0A">
        <w:t xml:space="preserve"> a </w:t>
      </w:r>
      <w:r w:rsidR="00A6502C" w:rsidRPr="00123F0A">
        <w:t>seznam udělených zásluh a ocenění</w:t>
      </w:r>
      <w:r w:rsidR="00E50AF0" w:rsidRPr="00123F0A">
        <w:t>. Jeho součástí je také evidence souhlasů se zpracováním osobních údajů.</w:t>
      </w:r>
      <w:r w:rsidR="0029187D" w:rsidRPr="00123F0A">
        <w:t xml:space="preserve"> </w:t>
      </w:r>
      <w:r w:rsidR="00FD1E16" w:rsidRPr="00123F0A">
        <w:t>Neposkytnutí těchto údajů znamená porušení členských povinností, a je postupováno podle Čl. 7, těchto stanov.</w:t>
      </w:r>
    </w:p>
    <w:p w:rsidR="003959E1" w:rsidRPr="00123F0A" w:rsidRDefault="003959E1" w:rsidP="00202F9E">
      <w:r w:rsidRPr="00123F0A">
        <w:t>/</w:t>
      </w:r>
      <w:r w:rsidR="00F639D1" w:rsidRPr="00123F0A">
        <w:t>5</w:t>
      </w:r>
      <w:r w:rsidRPr="00123F0A">
        <w:t xml:space="preserve">/ </w:t>
      </w:r>
      <w:r w:rsidR="00CB0C8E" w:rsidRPr="00123F0A">
        <w:t>Zá</w:t>
      </w:r>
      <w:r w:rsidR="00F01518" w:rsidRPr="00123F0A">
        <w:t xml:space="preserve">pisy, změny a výmazy </w:t>
      </w:r>
      <w:r w:rsidR="00F87389" w:rsidRPr="00123F0A">
        <w:t xml:space="preserve">v </w:t>
      </w:r>
      <w:r w:rsidR="00A15A8C" w:rsidRPr="00123F0A">
        <w:t>s</w:t>
      </w:r>
      <w:r w:rsidRPr="00123F0A">
        <w:t>eznamu členů se provádí na základě usnesení čl</w:t>
      </w:r>
      <w:r w:rsidR="000C7D06" w:rsidRPr="00123F0A">
        <w:t>enské schůze nebo výboru spolku</w:t>
      </w:r>
      <w:r w:rsidR="00F87389" w:rsidRPr="00123F0A">
        <w:t xml:space="preserve"> poté</w:t>
      </w:r>
      <w:r w:rsidR="000C7D06" w:rsidRPr="00123F0A">
        <w:t>,</w:t>
      </w:r>
      <w:r w:rsidR="00F87389" w:rsidRPr="00123F0A">
        <w:t xml:space="preserve"> co se dozví a vzniku nebo zániku členství nebo o změně údajů zapsaných v seznamu členů</w:t>
      </w:r>
      <w:r w:rsidR="00A15A8C" w:rsidRPr="00123F0A">
        <w:t>. Zápisy</w:t>
      </w:r>
      <w:r w:rsidR="00DE20C9" w:rsidRPr="00123F0A">
        <w:t>, změny</w:t>
      </w:r>
      <w:r w:rsidR="00A15A8C" w:rsidRPr="00123F0A">
        <w:t xml:space="preserve"> a výmazy v seznamu členů provádí předseda.</w:t>
      </w:r>
    </w:p>
    <w:p w:rsidR="00F87389" w:rsidRPr="00123F0A" w:rsidRDefault="00F87389" w:rsidP="00F87389">
      <w:r w:rsidRPr="00123F0A">
        <w:t>/</w:t>
      </w:r>
      <w:r w:rsidR="00F639D1" w:rsidRPr="00123F0A">
        <w:t>6</w:t>
      </w:r>
      <w:r w:rsidRPr="00123F0A">
        <w:t>/ Člen je povinen oznámit členské schůzi nebo výboru spolku každou změnu údajů evidovaných v seznamu členů bez zbytečného odkladu poté, co změna nastala.</w:t>
      </w:r>
    </w:p>
    <w:p w:rsidR="00A15A8C" w:rsidRPr="00123F0A" w:rsidRDefault="00A15A8C" w:rsidP="00A15A8C">
      <w:r w:rsidRPr="00123F0A">
        <w:t>/</w:t>
      </w:r>
      <w:r w:rsidR="00F639D1" w:rsidRPr="00123F0A">
        <w:t>7</w:t>
      </w:r>
      <w:r w:rsidRPr="00123F0A">
        <w:t>/ Seznam členů je zpřístupněn pouze členům spolku, a to v sídle spolku nebo v jiném místě, které určí předseda.</w:t>
      </w:r>
      <w:r w:rsidR="00F01518" w:rsidRPr="00123F0A">
        <w:t xml:space="preserve"> </w:t>
      </w:r>
      <w:r w:rsidR="00593605" w:rsidRPr="00593605">
        <w:t>Předseda je zároveň odpovědný za jeho ochranu a bezpečné uložení a je pověřen ke komunikaci s dozorovým úřadem.</w:t>
      </w:r>
    </w:p>
    <w:p w:rsidR="00B95F19" w:rsidRPr="00123F0A" w:rsidRDefault="00F87389" w:rsidP="00161FF5">
      <w:r w:rsidRPr="00123F0A">
        <w:t>/</w:t>
      </w:r>
      <w:r w:rsidR="00F639D1" w:rsidRPr="00123F0A">
        <w:t>8</w:t>
      </w:r>
      <w:r w:rsidR="00202F9E" w:rsidRPr="00123F0A">
        <w:t xml:space="preserve">/ </w:t>
      </w:r>
      <w:r w:rsidR="00161FF5">
        <w:t xml:space="preserve">Každý člen, a to i bývalý, obdrží na svou žádost od spolku na jeho náklady potvrzení </w:t>
      </w:r>
      <w:r w:rsidR="00161FF5">
        <w:br/>
        <w:t xml:space="preserve">s výpisem ze Seznamu členů obsahující údaje o své osobě, popřípadě potvrzení, že tyto údaje byly na základě žádosti člena změněny nebo vymazány. Na místo zemřelého člena může </w:t>
      </w:r>
      <w:r w:rsidR="00161FF5">
        <w:br/>
        <w:t xml:space="preserve">o potvrzení požádat jeho manžel, manželka, dítě nebo rodič, a není-li žádný z nich, může </w:t>
      </w:r>
      <w:r w:rsidR="00161FF5">
        <w:br/>
        <w:t>o vydání potvrzení žádat jiná osoba blízká nebo dědic, prokáží-li zájem hodný právní ochrany.</w:t>
      </w:r>
    </w:p>
    <w:p w:rsidR="009624B3" w:rsidRPr="00C96972" w:rsidRDefault="00123F0A" w:rsidP="009624B3">
      <w:pPr>
        <w:jc w:val="center"/>
        <w:rPr>
          <w:b/>
          <w:i/>
          <w:color w:val="00B050"/>
        </w:rPr>
      </w:pPr>
      <w:r w:rsidRPr="00C96972">
        <w:rPr>
          <w:b/>
          <w:i/>
          <w:color w:val="00B050"/>
        </w:rPr>
        <w:t xml:space="preserve">Alternativně </w:t>
      </w:r>
      <w:r w:rsidR="009624B3" w:rsidRPr="00C96972">
        <w:rPr>
          <w:b/>
          <w:i/>
          <w:color w:val="00B050"/>
        </w:rPr>
        <w:t>Čl. 4</w:t>
      </w:r>
    </w:p>
    <w:p w:rsidR="009624B3" w:rsidRPr="00C96972" w:rsidRDefault="009624B3" w:rsidP="009624B3">
      <w:pPr>
        <w:jc w:val="center"/>
        <w:rPr>
          <w:b/>
          <w:i/>
          <w:color w:val="00B050"/>
        </w:rPr>
      </w:pPr>
      <w:r w:rsidRPr="00C96972">
        <w:rPr>
          <w:b/>
          <w:i/>
          <w:color w:val="00B050"/>
        </w:rPr>
        <w:t>Seznam členů</w:t>
      </w:r>
    </w:p>
    <w:p w:rsidR="00B74B80" w:rsidRPr="00C96972" w:rsidRDefault="009624B3" w:rsidP="00B74B80">
      <w:pPr>
        <w:rPr>
          <w:color w:val="00B050"/>
        </w:rPr>
      </w:pPr>
      <w:r w:rsidRPr="00C96972">
        <w:rPr>
          <w:i/>
          <w:color w:val="00B050"/>
        </w:rPr>
        <w:t xml:space="preserve">/1/ </w:t>
      </w:r>
      <w:r w:rsidR="00161FF5" w:rsidRPr="00C96972">
        <w:rPr>
          <w:i/>
          <w:color w:val="00B050"/>
        </w:rPr>
        <w:t xml:space="preserve">Spolek vede za účelem evidence svých členů a brigádnické činnosti jejich neveřejný seznam. Seznam členů spolku obsahuje údaje o řádných členech, čekatelích řádného členství a adeptech spolku. Seznam členů je veden v písemné, tak i v elektronické podobě, která slouží jako záloha dat. </w:t>
      </w:r>
      <w:r w:rsidR="004A00DA" w:rsidRPr="00C96972">
        <w:rPr>
          <w:i/>
          <w:color w:val="00B050"/>
        </w:rPr>
        <w:t xml:space="preserve">Seznam členů je veden </w:t>
      </w:r>
      <w:r w:rsidR="00636990" w:rsidRPr="00C96972">
        <w:rPr>
          <w:i/>
          <w:color w:val="00B050"/>
        </w:rPr>
        <w:t>po dobu jednoho roku od zániku členství.</w:t>
      </w:r>
      <w:r w:rsidR="00B74B80" w:rsidRPr="00C96972">
        <w:rPr>
          <w:i/>
          <w:color w:val="00B050"/>
        </w:rPr>
        <w:t xml:space="preserve"> </w:t>
      </w:r>
      <w:r w:rsidR="002F7438" w:rsidRPr="00C96972">
        <w:rPr>
          <w:i/>
          <w:color w:val="00B050"/>
        </w:rPr>
        <w:t>Na údaje a výkazy vedené na základě nezbytných právních povinností se vážou zákonem stanovené skartační lhůty.</w:t>
      </w:r>
    </w:p>
    <w:p w:rsidR="009624B3" w:rsidRPr="00C96972" w:rsidRDefault="009624B3" w:rsidP="009624B3">
      <w:pPr>
        <w:rPr>
          <w:i/>
          <w:color w:val="00B050"/>
        </w:rPr>
      </w:pPr>
      <w:r w:rsidRPr="00C96972">
        <w:rPr>
          <w:i/>
          <w:color w:val="00B050"/>
        </w:rPr>
        <w:t>/2/ Údaje ze seznamu členů spolku jsou využívané primárně pro potřeby interního chodu spolku a jsou zpracovány pro účely oprávněných zájmů spolku</w:t>
      </w:r>
      <w:r w:rsidR="00636990" w:rsidRPr="00C96972">
        <w:rPr>
          <w:i/>
          <w:color w:val="00B050"/>
        </w:rPr>
        <w:t>, které jsou definované těmito stanovami</w:t>
      </w:r>
      <w:r w:rsidRPr="00C96972">
        <w:rPr>
          <w:i/>
          <w:color w:val="00B050"/>
        </w:rPr>
        <w:t>. Dále pak jsou údaje zpracovávané za účelem splnění</w:t>
      </w:r>
      <w:r w:rsidR="00636990" w:rsidRPr="00C96972">
        <w:rPr>
          <w:i/>
          <w:color w:val="00B050"/>
        </w:rPr>
        <w:t xml:space="preserve"> nezbytných</w:t>
      </w:r>
      <w:r w:rsidRPr="00C96972">
        <w:rPr>
          <w:i/>
          <w:color w:val="00B050"/>
        </w:rPr>
        <w:t xml:space="preserve"> právní</w:t>
      </w:r>
      <w:r w:rsidR="0004680E" w:rsidRPr="00C96972">
        <w:rPr>
          <w:i/>
          <w:color w:val="00B050"/>
        </w:rPr>
        <w:t>ch povinností</w:t>
      </w:r>
      <w:r w:rsidRPr="00C96972">
        <w:rPr>
          <w:i/>
          <w:color w:val="00B050"/>
        </w:rPr>
        <w:t>, především pro potřeby sestavení všech povinných mysli</w:t>
      </w:r>
      <w:r w:rsidR="00636990" w:rsidRPr="00C96972">
        <w:rPr>
          <w:i/>
          <w:color w:val="00B050"/>
        </w:rPr>
        <w:t xml:space="preserve">veckých výkazů ve smyslu zákona </w:t>
      </w:r>
      <w:r w:rsidRPr="00C96972">
        <w:rPr>
          <w:i/>
          <w:color w:val="00B050"/>
        </w:rPr>
        <w:t>o myslivosti, v</w:t>
      </w:r>
      <w:r w:rsidR="00636990" w:rsidRPr="00C96972">
        <w:rPr>
          <w:i/>
          <w:color w:val="00B050"/>
        </w:rPr>
        <w:t> </w:t>
      </w:r>
      <w:r w:rsidRPr="00C96972">
        <w:rPr>
          <w:i/>
          <w:color w:val="00B050"/>
        </w:rPr>
        <w:t>platném</w:t>
      </w:r>
      <w:r w:rsidR="00636990" w:rsidRPr="00C96972">
        <w:rPr>
          <w:i/>
          <w:color w:val="00B050"/>
        </w:rPr>
        <w:t xml:space="preserve"> </w:t>
      </w:r>
      <w:r w:rsidRPr="00C96972">
        <w:rPr>
          <w:i/>
          <w:color w:val="00B050"/>
        </w:rPr>
        <w:t>znění, a pro</w:t>
      </w:r>
      <w:r w:rsidR="00636990" w:rsidRPr="00C96972">
        <w:rPr>
          <w:i/>
          <w:color w:val="00B050"/>
        </w:rPr>
        <w:t xml:space="preserve"> potřeby</w:t>
      </w:r>
      <w:r w:rsidRPr="00C96972">
        <w:rPr>
          <w:i/>
          <w:color w:val="00B050"/>
        </w:rPr>
        <w:t xml:space="preserve"> vedení účetnictví a sestavování účetních výkazů ve smyslu zákona o účetnictví, v platném znění. Za zpracování, </w:t>
      </w:r>
      <w:r w:rsidR="006F62C3" w:rsidRPr="00C96972">
        <w:rPr>
          <w:i/>
          <w:color w:val="00B050"/>
        </w:rPr>
        <w:t xml:space="preserve">evidenci, </w:t>
      </w:r>
      <w:r w:rsidRPr="00C96972">
        <w:rPr>
          <w:i/>
          <w:color w:val="00B050"/>
        </w:rPr>
        <w:t xml:space="preserve">ochranu </w:t>
      </w:r>
      <w:r w:rsidR="0004680E" w:rsidRPr="00C96972">
        <w:rPr>
          <w:i/>
          <w:color w:val="00B050"/>
        </w:rPr>
        <w:br/>
      </w:r>
      <w:r w:rsidRPr="00C96972">
        <w:rPr>
          <w:i/>
          <w:color w:val="00B050"/>
        </w:rPr>
        <w:t>a bezpečné uložení těchto výkazů je zodpovědný myslivecký a finanční hospodář.</w:t>
      </w:r>
    </w:p>
    <w:p w:rsidR="009624B3" w:rsidRPr="00C96972" w:rsidRDefault="009624B3" w:rsidP="009624B3">
      <w:pPr>
        <w:rPr>
          <w:i/>
          <w:color w:val="00B050"/>
        </w:rPr>
      </w:pPr>
      <w:r w:rsidRPr="00C96972">
        <w:rPr>
          <w:i/>
          <w:color w:val="00B050"/>
        </w:rPr>
        <w:t>/</w:t>
      </w:r>
      <w:r w:rsidR="00636990" w:rsidRPr="00C96972">
        <w:rPr>
          <w:i/>
          <w:color w:val="00B050"/>
        </w:rPr>
        <w:t>3</w:t>
      </w:r>
      <w:r w:rsidRPr="00C96972">
        <w:rPr>
          <w:i/>
          <w:color w:val="00B050"/>
        </w:rPr>
        <w:t xml:space="preserve">/ V seznamu členů se o členovi vedou tyto údaje: jméno a příjmení, </w:t>
      </w:r>
      <w:r w:rsidR="008657C2" w:rsidRPr="00C96972">
        <w:rPr>
          <w:i/>
          <w:color w:val="00B050"/>
        </w:rPr>
        <w:t xml:space="preserve">rodné číslo, </w:t>
      </w:r>
      <w:r w:rsidRPr="00C96972">
        <w:rPr>
          <w:i/>
          <w:color w:val="00B050"/>
        </w:rPr>
        <w:t xml:space="preserve">datum narození, adresa trvalého bydliště, poštovní a elektronická doručovací adresa, telefonní kontakt, rok vzniku členství v ČMMJ a ve spolku, typ vykonávané funkce ve spolku, číslo </w:t>
      </w:r>
      <w:r w:rsidRPr="00C96972">
        <w:rPr>
          <w:i/>
          <w:color w:val="00B050"/>
        </w:rPr>
        <w:lastRenderedPageBreak/>
        <w:t>loveckého lístku, informace o loveckém psu a seznam udělených zásluh a ocenění.</w:t>
      </w:r>
      <w:r w:rsidR="0004680E" w:rsidRPr="00C96972">
        <w:rPr>
          <w:i/>
          <w:color w:val="00B050"/>
        </w:rPr>
        <w:t xml:space="preserve"> Neposkytnutí těchto údajů znamená porušení členských povinností</w:t>
      </w:r>
      <w:r w:rsidR="00FD1E16" w:rsidRPr="00C96972">
        <w:rPr>
          <w:i/>
          <w:color w:val="00B050"/>
        </w:rPr>
        <w:t>, a je postupováno podle</w:t>
      </w:r>
      <w:r w:rsidR="0004680E" w:rsidRPr="00C96972">
        <w:rPr>
          <w:i/>
          <w:color w:val="00B050"/>
        </w:rPr>
        <w:t xml:space="preserve"> Čl. 7</w:t>
      </w:r>
      <w:r w:rsidR="00FD1E16" w:rsidRPr="00C96972">
        <w:rPr>
          <w:i/>
          <w:color w:val="00B050"/>
        </w:rPr>
        <w:t>, těchto stanov.</w:t>
      </w:r>
    </w:p>
    <w:p w:rsidR="009624B3" w:rsidRPr="00C96972" w:rsidRDefault="009624B3" w:rsidP="009624B3">
      <w:pPr>
        <w:rPr>
          <w:i/>
          <w:color w:val="00B050"/>
        </w:rPr>
      </w:pPr>
      <w:r w:rsidRPr="00C96972">
        <w:rPr>
          <w:i/>
          <w:color w:val="00B050"/>
        </w:rPr>
        <w:t>/</w:t>
      </w:r>
      <w:r w:rsidR="00636990" w:rsidRPr="00C96972">
        <w:rPr>
          <w:i/>
          <w:color w:val="00B050"/>
        </w:rPr>
        <w:t>4</w:t>
      </w:r>
      <w:r w:rsidRPr="00C96972">
        <w:rPr>
          <w:i/>
          <w:color w:val="00B050"/>
        </w:rPr>
        <w:t>/ Zápisy, změny a výmazy v seznamu členů se provádí na základě usnesení členské schůze nebo výboru spolku poté, co se dozví a vzniku nebo zániku členství nebo o změně údajů zapsaných v seznamu členů. Zápisy, změny a výmazy v seznamu členů provádí předseda.</w:t>
      </w:r>
    </w:p>
    <w:p w:rsidR="009624B3" w:rsidRPr="00C96972" w:rsidRDefault="009624B3" w:rsidP="009624B3">
      <w:pPr>
        <w:rPr>
          <w:i/>
          <w:color w:val="00B050"/>
        </w:rPr>
      </w:pPr>
      <w:r w:rsidRPr="00C96972">
        <w:rPr>
          <w:i/>
          <w:color w:val="00B050"/>
        </w:rPr>
        <w:t>/</w:t>
      </w:r>
      <w:r w:rsidR="00636990" w:rsidRPr="00C96972">
        <w:rPr>
          <w:i/>
          <w:color w:val="00B050"/>
        </w:rPr>
        <w:t>5</w:t>
      </w:r>
      <w:r w:rsidRPr="00C96972">
        <w:rPr>
          <w:i/>
          <w:color w:val="00B050"/>
        </w:rPr>
        <w:t>/ Člen je povinen oznámit členské schůzi nebo výboru spolku každou změnu údajů evidovaných v seznamu členů bez zbytečného odkladu poté, co změna nastala.</w:t>
      </w:r>
    </w:p>
    <w:p w:rsidR="009624B3" w:rsidRPr="00C96972" w:rsidRDefault="009624B3" w:rsidP="009624B3">
      <w:pPr>
        <w:rPr>
          <w:i/>
          <w:color w:val="00B050"/>
        </w:rPr>
      </w:pPr>
      <w:r w:rsidRPr="00C96972">
        <w:rPr>
          <w:i/>
          <w:color w:val="00B050"/>
        </w:rPr>
        <w:t>/</w:t>
      </w:r>
      <w:r w:rsidR="00636990" w:rsidRPr="00C96972">
        <w:rPr>
          <w:i/>
          <w:color w:val="00B050"/>
        </w:rPr>
        <w:t>6</w:t>
      </w:r>
      <w:r w:rsidRPr="00C96972">
        <w:rPr>
          <w:i/>
          <w:color w:val="00B050"/>
        </w:rPr>
        <w:t xml:space="preserve">/ Seznam členů je zpřístupněn pouze členům spolku, a to v sídle spolku nebo v jiném místě, které určí předseda. </w:t>
      </w:r>
      <w:r w:rsidR="00593605" w:rsidRPr="00C96972">
        <w:rPr>
          <w:i/>
          <w:color w:val="00B050"/>
        </w:rPr>
        <w:t>Předseda je zároveň odpovědný za jeho ochranu a bezpečné uložení a je pověřen ke komunikaci s dozorovým úřadem.</w:t>
      </w:r>
    </w:p>
    <w:p w:rsidR="009624B3" w:rsidRPr="00C96972" w:rsidRDefault="009624B3" w:rsidP="009624B3">
      <w:pPr>
        <w:rPr>
          <w:i/>
          <w:color w:val="00B050"/>
        </w:rPr>
      </w:pPr>
      <w:r w:rsidRPr="00C96972">
        <w:rPr>
          <w:i/>
          <w:color w:val="00B050"/>
        </w:rPr>
        <w:t>/</w:t>
      </w:r>
      <w:r w:rsidR="00636990" w:rsidRPr="00C96972">
        <w:rPr>
          <w:i/>
          <w:color w:val="00B050"/>
        </w:rPr>
        <w:t>7</w:t>
      </w:r>
      <w:r w:rsidRPr="00C96972">
        <w:rPr>
          <w:i/>
          <w:color w:val="00B050"/>
        </w:rPr>
        <w:t xml:space="preserve">/ Každý člen, a to i bývalý, obdrží na svou žádost od spolku na jeho náklady potvrzení </w:t>
      </w:r>
      <w:r w:rsidRPr="00C96972">
        <w:rPr>
          <w:i/>
          <w:color w:val="00B050"/>
        </w:rPr>
        <w:br/>
        <w:t xml:space="preserve">s výpisem ze Seznamu členů obsahující údaje o své osobě, popřípadě potvrzení, že tyto údaje byly </w:t>
      </w:r>
      <w:r w:rsidR="00161FF5" w:rsidRPr="00C96972">
        <w:rPr>
          <w:i/>
          <w:color w:val="00B050"/>
        </w:rPr>
        <w:t xml:space="preserve">na základě žádosti člena </w:t>
      </w:r>
      <w:r w:rsidRPr="00C96972">
        <w:rPr>
          <w:i/>
          <w:color w:val="00B050"/>
        </w:rPr>
        <w:t xml:space="preserve">změněny nebo vymazány. Na místo zemřelého člena může </w:t>
      </w:r>
      <w:r w:rsidR="00161FF5" w:rsidRPr="00C96972">
        <w:rPr>
          <w:i/>
          <w:color w:val="00B050"/>
        </w:rPr>
        <w:br/>
      </w:r>
      <w:r w:rsidRPr="00C96972">
        <w:rPr>
          <w:i/>
          <w:color w:val="00B050"/>
        </w:rPr>
        <w:t xml:space="preserve">o potvrzení požádat jeho manžel, manželka, dítě nebo rodič, a není-li žádný z nich, může </w:t>
      </w:r>
      <w:r w:rsidR="00161FF5" w:rsidRPr="00C96972">
        <w:rPr>
          <w:i/>
          <w:color w:val="00B050"/>
        </w:rPr>
        <w:br/>
      </w:r>
      <w:r w:rsidRPr="00C96972">
        <w:rPr>
          <w:i/>
          <w:color w:val="00B050"/>
        </w:rPr>
        <w:t>o vydání potvrzení žádat jiná osoba blízká nebo dědic, prokáží-li zájem hodný právní ochrany.</w:t>
      </w:r>
    </w:p>
    <w:p w:rsidR="00AB25CB" w:rsidRPr="007239C8" w:rsidRDefault="00AB25CB" w:rsidP="00AB25CB">
      <w:pPr>
        <w:jc w:val="center"/>
        <w:rPr>
          <w:b/>
        </w:rPr>
      </w:pPr>
      <w:r w:rsidRPr="007239C8">
        <w:rPr>
          <w:b/>
        </w:rPr>
        <w:t xml:space="preserve">Čl. </w:t>
      </w:r>
      <w:r w:rsidR="00DA1E3D" w:rsidRPr="007239C8">
        <w:rPr>
          <w:b/>
        </w:rPr>
        <w:t>5</w:t>
      </w:r>
    </w:p>
    <w:p w:rsidR="00AB25CB" w:rsidRPr="007239C8" w:rsidRDefault="00AB25CB" w:rsidP="00AB25CB">
      <w:pPr>
        <w:jc w:val="center"/>
        <w:rPr>
          <w:b/>
        </w:rPr>
      </w:pPr>
      <w:r w:rsidRPr="007239C8">
        <w:rPr>
          <w:b/>
        </w:rPr>
        <w:t>Práva a povinnosti členů</w:t>
      </w:r>
    </w:p>
    <w:p w:rsidR="00AB25CB" w:rsidRPr="007239C8" w:rsidRDefault="00AB25CB" w:rsidP="003959E1">
      <w:r w:rsidRPr="007239C8">
        <w:t xml:space="preserve">/1/ </w:t>
      </w:r>
      <w:r w:rsidR="003959E1" w:rsidRPr="007239C8">
        <w:t>Člen má tato základní práva, která vykonává osobně:</w:t>
      </w:r>
    </w:p>
    <w:p w:rsidR="003959E1" w:rsidRPr="007239C8" w:rsidRDefault="003959E1" w:rsidP="00AB25CB">
      <w:pPr>
        <w:pStyle w:val="Odstavecseseznamem"/>
        <w:numPr>
          <w:ilvl w:val="0"/>
          <w:numId w:val="5"/>
        </w:numPr>
      </w:pPr>
      <w:r w:rsidRPr="007239C8">
        <w:t>účastnit se provádění výkonu práva myslivosti v celé honitbě, jejímž je spolek uživatelem,</w:t>
      </w:r>
    </w:p>
    <w:p w:rsidR="00AB25CB" w:rsidRPr="007239C8" w:rsidRDefault="00AB25CB" w:rsidP="00AB25CB">
      <w:pPr>
        <w:pStyle w:val="Odstavecseseznamem"/>
        <w:numPr>
          <w:ilvl w:val="0"/>
          <w:numId w:val="5"/>
        </w:numPr>
      </w:pPr>
      <w:r w:rsidRPr="007239C8">
        <w:t>zúčastnit se jednání a rozhodování na členských schůzích,</w:t>
      </w:r>
    </w:p>
    <w:p w:rsidR="00AB25CB" w:rsidRPr="007239C8" w:rsidRDefault="00AB25CB" w:rsidP="00535E9E">
      <w:pPr>
        <w:pStyle w:val="Odstavecseseznamem"/>
        <w:numPr>
          <w:ilvl w:val="0"/>
          <w:numId w:val="5"/>
        </w:numPr>
      </w:pPr>
      <w:r w:rsidRPr="007239C8">
        <w:t xml:space="preserve">volit a být volen do výboru </w:t>
      </w:r>
      <w:r w:rsidR="008055C2" w:rsidRPr="007239C8">
        <w:t>spolku</w:t>
      </w:r>
      <w:r w:rsidRPr="007239C8">
        <w:t xml:space="preserve"> a </w:t>
      </w:r>
      <w:r w:rsidR="00A1794C" w:rsidRPr="007239C8">
        <w:t>kontrolní</w:t>
      </w:r>
      <w:r w:rsidRPr="007239C8">
        <w:t xml:space="preserve"> komise,</w:t>
      </w:r>
    </w:p>
    <w:p w:rsidR="00535E9E" w:rsidRPr="007239C8" w:rsidRDefault="00897AF2" w:rsidP="00AB25CB">
      <w:pPr>
        <w:pStyle w:val="Odstavecseseznamem"/>
        <w:numPr>
          <w:ilvl w:val="0"/>
          <w:numId w:val="5"/>
        </w:numPr>
      </w:pPr>
      <w:r w:rsidRPr="007239C8">
        <w:t xml:space="preserve">účastnit se </w:t>
      </w:r>
      <w:r w:rsidR="00535E9E" w:rsidRPr="007239C8">
        <w:t>mysliveckých akcí pořádaných spolkem,</w:t>
      </w:r>
    </w:p>
    <w:p w:rsidR="00AB25CB" w:rsidRPr="007239C8" w:rsidRDefault="00535E9E" w:rsidP="00AB25CB">
      <w:pPr>
        <w:pStyle w:val="Odstavecseseznamem"/>
        <w:numPr>
          <w:ilvl w:val="0"/>
          <w:numId w:val="5"/>
        </w:numPr>
      </w:pPr>
      <w:r w:rsidRPr="007239C8">
        <w:t>ú</w:t>
      </w:r>
      <w:r w:rsidR="00AB25CB" w:rsidRPr="007239C8">
        <w:t xml:space="preserve">častnit se ostatní činnosti </w:t>
      </w:r>
      <w:r w:rsidR="008055C2" w:rsidRPr="007239C8">
        <w:t>spolku</w:t>
      </w:r>
      <w:r w:rsidR="00AB25CB" w:rsidRPr="007239C8">
        <w:t>,</w:t>
      </w:r>
    </w:p>
    <w:p w:rsidR="00AB25CB" w:rsidRPr="007239C8" w:rsidRDefault="00AB25CB" w:rsidP="00AB25CB">
      <w:pPr>
        <w:pStyle w:val="Odstavecseseznamem"/>
        <w:numPr>
          <w:ilvl w:val="0"/>
          <w:numId w:val="5"/>
        </w:numPr>
      </w:pPr>
      <w:r w:rsidRPr="007239C8">
        <w:t xml:space="preserve">podílet se na </w:t>
      </w:r>
      <w:r w:rsidR="00535E9E" w:rsidRPr="007239C8">
        <w:t>využívání výsledků z mysliveckého hospodaření spolku,</w:t>
      </w:r>
    </w:p>
    <w:p w:rsidR="00AB25CB" w:rsidRPr="00D0645B" w:rsidRDefault="00AB25CB" w:rsidP="00AB25CB">
      <w:pPr>
        <w:pStyle w:val="Odstavecseseznamem"/>
        <w:numPr>
          <w:ilvl w:val="0"/>
          <w:numId w:val="5"/>
        </w:numPr>
      </w:pPr>
      <w:r w:rsidRPr="00D0645B">
        <w:t>pod</w:t>
      </w:r>
      <w:r w:rsidR="00747285" w:rsidRPr="00D0645B">
        <w:t>ávat dotazy, návrhy a stížnosti,</w:t>
      </w:r>
    </w:p>
    <w:p w:rsidR="0029187D" w:rsidRPr="00D0645B" w:rsidRDefault="0029187D" w:rsidP="0029187D">
      <w:pPr>
        <w:pStyle w:val="Odstavecseseznamem"/>
        <w:numPr>
          <w:ilvl w:val="0"/>
          <w:numId w:val="5"/>
        </w:numPr>
      </w:pPr>
      <w:r w:rsidRPr="00D0645B">
        <w:t xml:space="preserve">poskytnou </w:t>
      </w:r>
      <w:r w:rsidR="0004680E" w:rsidRPr="00D0645B">
        <w:t xml:space="preserve">požadované </w:t>
      </w:r>
      <w:r w:rsidRPr="00D0645B">
        <w:t>údaje o své osobě do seznamu členů spolku,</w:t>
      </w:r>
    </w:p>
    <w:p w:rsidR="00747285" w:rsidRPr="00D0645B" w:rsidRDefault="0029187D" w:rsidP="0029187D">
      <w:pPr>
        <w:pStyle w:val="Odstavecseseznamem"/>
        <w:numPr>
          <w:ilvl w:val="0"/>
          <w:numId w:val="5"/>
        </w:numPr>
      </w:pPr>
      <w:r w:rsidRPr="00D0645B">
        <w:t>další práva vyplívající ze zákona, stanov, provozního řádu nebo rozhodnutí orgánů spolku</w:t>
      </w:r>
      <w:r w:rsidR="00747285" w:rsidRPr="00D0645B">
        <w:t>.</w:t>
      </w:r>
    </w:p>
    <w:p w:rsidR="00AB25CB" w:rsidRPr="007239C8" w:rsidRDefault="00AB25CB" w:rsidP="00AB25CB">
      <w:r w:rsidRPr="007239C8">
        <w:t>/2/ Člen má tyto základní povinnosti:</w:t>
      </w:r>
    </w:p>
    <w:p w:rsidR="00BB55FE" w:rsidRPr="007239C8" w:rsidRDefault="00BB55FE" w:rsidP="00BB55FE">
      <w:pPr>
        <w:pStyle w:val="Odstavecseseznamem"/>
        <w:numPr>
          <w:ilvl w:val="0"/>
          <w:numId w:val="6"/>
        </w:numPr>
      </w:pPr>
      <w:r w:rsidRPr="007239C8">
        <w:t>zúčastňovat se jednání členských schůzí a akcí pořádaných spolkem,</w:t>
      </w:r>
    </w:p>
    <w:p w:rsidR="00D17BDD" w:rsidRPr="00D0645B" w:rsidRDefault="00D17BDD" w:rsidP="00D17BDD">
      <w:pPr>
        <w:pStyle w:val="Odstavecseseznamem"/>
        <w:numPr>
          <w:ilvl w:val="0"/>
          <w:numId w:val="6"/>
        </w:numPr>
        <w:rPr>
          <w:color w:val="FF0000"/>
        </w:rPr>
      </w:pPr>
      <w:r w:rsidRPr="00D0645B">
        <w:t>aktivně se podílet na plnění poslání spolku a přispívat k rozvoji myslivosti,</w:t>
      </w:r>
    </w:p>
    <w:p w:rsidR="00D17BDD" w:rsidRPr="00D0645B" w:rsidRDefault="00D17BDD" w:rsidP="00D17BDD">
      <w:pPr>
        <w:pStyle w:val="Odstavecseseznamem"/>
        <w:numPr>
          <w:ilvl w:val="0"/>
          <w:numId w:val="6"/>
        </w:numPr>
      </w:pPr>
      <w:r w:rsidRPr="00D0645B">
        <w:t xml:space="preserve">zajišťovat péči o zvěř a myslivecké zařízení, </w:t>
      </w:r>
    </w:p>
    <w:p w:rsidR="00D17BDD" w:rsidRPr="007239C8" w:rsidRDefault="00D17BDD" w:rsidP="00D17BDD">
      <w:pPr>
        <w:pStyle w:val="Odstavecseseznamem"/>
        <w:numPr>
          <w:ilvl w:val="0"/>
          <w:numId w:val="6"/>
        </w:numPr>
      </w:pPr>
      <w:r w:rsidRPr="00D0645B">
        <w:t>plnit ustanovení</w:t>
      </w:r>
      <w:r w:rsidRPr="007239C8">
        <w:t xml:space="preserve"> těchto stanov a provozního řádu, </w:t>
      </w:r>
    </w:p>
    <w:p w:rsidR="00D17BDD" w:rsidRPr="007239C8" w:rsidRDefault="00D17BDD" w:rsidP="00D17BDD">
      <w:pPr>
        <w:pStyle w:val="Odstavecseseznamem"/>
        <w:numPr>
          <w:ilvl w:val="0"/>
          <w:numId w:val="6"/>
        </w:numPr>
      </w:pPr>
      <w:r w:rsidRPr="007239C8">
        <w:t>plnit ustanovení členské schůze, pokynů výboru a kontrolní komise,</w:t>
      </w:r>
    </w:p>
    <w:p w:rsidR="00535E9E" w:rsidRPr="007239C8" w:rsidRDefault="00535E9E" w:rsidP="00535E9E">
      <w:pPr>
        <w:pStyle w:val="Odstavecseseznamem"/>
        <w:numPr>
          <w:ilvl w:val="0"/>
          <w:numId w:val="6"/>
        </w:numPr>
      </w:pPr>
      <w:r w:rsidRPr="007239C8">
        <w:t>podílet se na užívání majetku spolku,</w:t>
      </w:r>
    </w:p>
    <w:p w:rsidR="00AB25CB" w:rsidRPr="007239C8" w:rsidRDefault="00AB25CB" w:rsidP="00AB25CB">
      <w:pPr>
        <w:pStyle w:val="Odstavecseseznamem"/>
        <w:numPr>
          <w:ilvl w:val="0"/>
          <w:numId w:val="6"/>
        </w:numPr>
      </w:pPr>
      <w:r w:rsidRPr="007239C8">
        <w:t xml:space="preserve">dodržovat ve </w:t>
      </w:r>
      <w:r w:rsidR="008055C2" w:rsidRPr="007239C8">
        <w:t>spolku</w:t>
      </w:r>
      <w:r w:rsidRPr="007239C8">
        <w:t xml:space="preserve"> zásady občanského soužití,</w:t>
      </w:r>
    </w:p>
    <w:p w:rsidR="00D17BDD" w:rsidRPr="007239C8" w:rsidRDefault="00D17BDD" w:rsidP="00D17BDD">
      <w:pPr>
        <w:pStyle w:val="Odstavecseseznamem"/>
        <w:numPr>
          <w:ilvl w:val="0"/>
          <w:numId w:val="6"/>
        </w:numPr>
      </w:pPr>
      <w:r w:rsidRPr="007239C8">
        <w:lastRenderedPageBreak/>
        <w:t>zdržet se jednání, které by poškozovalo zájmy spolku,</w:t>
      </w:r>
    </w:p>
    <w:p w:rsidR="00AB25CB" w:rsidRPr="007239C8" w:rsidRDefault="00AB25CB" w:rsidP="00AB25CB">
      <w:pPr>
        <w:pStyle w:val="Odstavecseseznamem"/>
        <w:numPr>
          <w:ilvl w:val="0"/>
          <w:numId w:val="6"/>
        </w:numPr>
      </w:pPr>
      <w:r w:rsidRPr="007239C8">
        <w:t xml:space="preserve">jednat za </w:t>
      </w:r>
      <w:r w:rsidR="008055C2" w:rsidRPr="007239C8">
        <w:t>spolek</w:t>
      </w:r>
      <w:r w:rsidRPr="007239C8">
        <w:t xml:space="preserve"> v případě, že je řádně zvolen </w:t>
      </w:r>
      <w:r w:rsidR="008055C2" w:rsidRPr="007239C8">
        <w:t xml:space="preserve">jako </w:t>
      </w:r>
      <w:r w:rsidR="00535E9E" w:rsidRPr="007239C8">
        <w:t xml:space="preserve">člen </w:t>
      </w:r>
      <w:r w:rsidR="008055C2" w:rsidRPr="007239C8">
        <w:t>statutární</w:t>
      </w:r>
      <w:r w:rsidR="00535E9E" w:rsidRPr="007239C8">
        <w:t>ho</w:t>
      </w:r>
      <w:r w:rsidR="007B267B" w:rsidRPr="007239C8">
        <w:t xml:space="preserve"> </w:t>
      </w:r>
      <w:r w:rsidR="008055C2" w:rsidRPr="007239C8">
        <w:t>orgán</w:t>
      </w:r>
      <w:r w:rsidR="00535E9E" w:rsidRPr="007239C8">
        <w:t>u</w:t>
      </w:r>
      <w:r w:rsidR="007B267B" w:rsidRPr="007239C8">
        <w:t xml:space="preserve"> a je k tomu opráv</w:t>
      </w:r>
      <w:r w:rsidR="005673B8" w:rsidRPr="007239C8">
        <w:t>n</w:t>
      </w:r>
      <w:r w:rsidR="007B267B" w:rsidRPr="007239C8">
        <w:t>ěn</w:t>
      </w:r>
      <w:r w:rsidR="00D17BDD" w:rsidRPr="007239C8">
        <w:t>,</w:t>
      </w:r>
    </w:p>
    <w:p w:rsidR="00D17BDD" w:rsidRPr="007239C8" w:rsidRDefault="00D17BDD" w:rsidP="00D17BDD">
      <w:pPr>
        <w:pStyle w:val="Odstavecseseznamem"/>
        <w:numPr>
          <w:ilvl w:val="0"/>
          <w:numId w:val="6"/>
        </w:numPr>
      </w:pPr>
      <w:r w:rsidRPr="007239C8">
        <w:t>hradit včas stanovený členský podíl a členský příspěvek, pokud byly spolkem stanoveny,</w:t>
      </w:r>
    </w:p>
    <w:p w:rsidR="00D17BDD" w:rsidRPr="00D0645B" w:rsidRDefault="00D17BDD" w:rsidP="00D17BDD">
      <w:pPr>
        <w:pStyle w:val="Odstavecseseznamem"/>
        <w:numPr>
          <w:ilvl w:val="0"/>
          <w:numId w:val="6"/>
        </w:numPr>
      </w:pPr>
      <w:r w:rsidRPr="00D0645B">
        <w:t>nahradit spolku škodu, kterou mu svým zaviněním způsobí,</w:t>
      </w:r>
    </w:p>
    <w:p w:rsidR="00D17BDD" w:rsidRPr="00D0645B" w:rsidRDefault="00D17BDD" w:rsidP="00D17BDD">
      <w:pPr>
        <w:pStyle w:val="Odstavecseseznamem"/>
        <w:numPr>
          <w:ilvl w:val="0"/>
          <w:numId w:val="6"/>
        </w:numPr>
      </w:pPr>
      <w:r w:rsidRPr="00D0645B">
        <w:t>podílet se na úhradě škod dle Zákona o myslivosti vzniklé v době kdy byl řádným členem.</w:t>
      </w:r>
    </w:p>
    <w:p w:rsidR="00277511" w:rsidRPr="00D0645B" w:rsidRDefault="00BB55FE" w:rsidP="00277511">
      <w:r w:rsidRPr="00D0645B">
        <w:t>/3/ Člen může své povinnosti splnit i prostřednictvím jiné osoby, pokud z povahy věci nevyplývá nutnost osobního plnění.</w:t>
      </w:r>
    </w:p>
    <w:p w:rsidR="00BB55FE" w:rsidRPr="007239C8" w:rsidRDefault="00BB55FE" w:rsidP="00BB55FE">
      <w:r w:rsidRPr="00D0645B">
        <w:t>/4/ Členská práva a povinnosti náležejí každému členovi stejným způsobem. Členská schůze může poskytnout úlevy tomu členovi, který pro pokročilý věk, zdravotní stav nebo z jiných závažných důvodů nemůže své povinnosti v plném rozsahu plnit. O typu úlev rozhoduje členská schůze.</w:t>
      </w:r>
    </w:p>
    <w:p w:rsidR="00BB55FE" w:rsidRPr="007239C8" w:rsidRDefault="00BB55FE" w:rsidP="00277511">
      <w:pPr>
        <w:rPr>
          <w:strike/>
        </w:rPr>
      </w:pPr>
    </w:p>
    <w:p w:rsidR="00AB25CB" w:rsidRPr="007239C8" w:rsidRDefault="00AB25CB" w:rsidP="00AB25CB">
      <w:pPr>
        <w:jc w:val="center"/>
        <w:rPr>
          <w:b/>
        </w:rPr>
      </w:pPr>
      <w:r w:rsidRPr="007239C8">
        <w:rPr>
          <w:b/>
        </w:rPr>
        <w:t xml:space="preserve">Čl. </w:t>
      </w:r>
      <w:r w:rsidR="00DA1E3D" w:rsidRPr="007239C8">
        <w:rPr>
          <w:b/>
        </w:rPr>
        <w:t>6</w:t>
      </w:r>
    </w:p>
    <w:p w:rsidR="00AB25CB" w:rsidRPr="007239C8" w:rsidRDefault="00AB25CB" w:rsidP="00AB25CB">
      <w:pPr>
        <w:jc w:val="center"/>
        <w:rPr>
          <w:b/>
        </w:rPr>
      </w:pPr>
      <w:r w:rsidRPr="007239C8">
        <w:rPr>
          <w:b/>
        </w:rPr>
        <w:t>Zánik členství</w:t>
      </w:r>
    </w:p>
    <w:p w:rsidR="00AB25CB" w:rsidRPr="007239C8" w:rsidRDefault="00AB25CB" w:rsidP="00AB25CB">
      <w:r w:rsidRPr="007239C8">
        <w:t>/1/ Členství ve spolku zaniká:</w:t>
      </w:r>
    </w:p>
    <w:p w:rsidR="00AB25CB" w:rsidRPr="007239C8" w:rsidRDefault="00AB25CB" w:rsidP="00AB25CB">
      <w:pPr>
        <w:pStyle w:val="Odstavecseseznamem"/>
        <w:numPr>
          <w:ilvl w:val="0"/>
          <w:numId w:val="7"/>
        </w:numPr>
      </w:pPr>
      <w:r w:rsidRPr="007239C8">
        <w:t>úmrtím člena,</w:t>
      </w:r>
    </w:p>
    <w:p w:rsidR="00AB25CB" w:rsidRPr="007239C8" w:rsidRDefault="00AB25CB" w:rsidP="00AB25CB">
      <w:pPr>
        <w:pStyle w:val="Odstavecseseznamem"/>
        <w:numPr>
          <w:ilvl w:val="0"/>
          <w:numId w:val="7"/>
        </w:numPr>
      </w:pPr>
      <w:r w:rsidRPr="007239C8">
        <w:t>vystoupením člena; členství zaniká doručení písemného oznámení o vystoupení předsedovi spolku</w:t>
      </w:r>
      <w:r w:rsidR="00FC5B16" w:rsidRPr="007239C8">
        <w:t xml:space="preserve"> v textu uvedenému dni</w:t>
      </w:r>
      <w:r w:rsidRPr="007239C8">
        <w:t>,</w:t>
      </w:r>
    </w:p>
    <w:p w:rsidR="00AB25CB" w:rsidRPr="007239C8" w:rsidRDefault="00AB25CB" w:rsidP="00AB25CB">
      <w:pPr>
        <w:pStyle w:val="Odstavecseseznamem"/>
        <w:numPr>
          <w:ilvl w:val="0"/>
          <w:numId w:val="7"/>
        </w:numPr>
      </w:pPr>
      <w:r w:rsidRPr="007239C8">
        <w:t>vyloučením v důsledku porušení členských povinností,</w:t>
      </w:r>
    </w:p>
    <w:p w:rsidR="00AB25CB" w:rsidRPr="007239C8" w:rsidRDefault="00AB25CB" w:rsidP="00AB25CB">
      <w:pPr>
        <w:pStyle w:val="Odstavecseseznamem"/>
        <w:numPr>
          <w:ilvl w:val="0"/>
          <w:numId w:val="7"/>
        </w:numPr>
      </w:pPr>
      <w:r w:rsidRPr="007239C8">
        <w:t>pokud člen nezaplatí členský příspěvek ani v přiměřené lhůtě určené spolkem dodatečně ve výzvě k zaplacení, ačkoli byl na tento následek ve výzvě upozorněn.</w:t>
      </w:r>
    </w:p>
    <w:p w:rsidR="00F93AAC" w:rsidRPr="007239C8" w:rsidRDefault="00277511" w:rsidP="00AB25CB">
      <w:r w:rsidRPr="007239C8">
        <w:t xml:space="preserve">/2/ </w:t>
      </w:r>
      <w:r w:rsidR="009B20F8" w:rsidRPr="007239C8">
        <w:t>Člen</w:t>
      </w:r>
      <w:r w:rsidR="00F93AAC" w:rsidRPr="007239C8">
        <w:t xml:space="preserve">, jehož členství ve spolku zaniklo, má nárok na vrácení členského podílu, </w:t>
      </w:r>
      <w:r w:rsidR="007B267B" w:rsidRPr="007239C8">
        <w:t>resp. jeho zůstatkové</w:t>
      </w:r>
      <w:r w:rsidRPr="007239C8">
        <w:t xml:space="preserve"> hodnot</w:t>
      </w:r>
      <w:r w:rsidR="007B267B" w:rsidRPr="007239C8">
        <w:t>y</w:t>
      </w:r>
      <w:r w:rsidRPr="007239C8">
        <w:t>;</w:t>
      </w:r>
      <w:r w:rsidR="00F93AAC" w:rsidRPr="007239C8">
        <w:t xml:space="preserve"> v závislosti na výsledku hospodaření spolku v posledním účetním roce </w:t>
      </w:r>
      <w:r w:rsidR="00BF0B86" w:rsidRPr="007239C8">
        <w:br/>
      </w:r>
      <w:r w:rsidR="00F93AAC" w:rsidRPr="007239C8">
        <w:t>(v roce, kdy bylo členovi ukončeno členství).</w:t>
      </w:r>
      <w:r w:rsidRPr="007239C8">
        <w:t xml:space="preserve"> Vrácení je však splatné až po schválení roční účetní uzávěrky.</w:t>
      </w:r>
    </w:p>
    <w:p w:rsidR="00AB25CB" w:rsidRPr="007239C8" w:rsidRDefault="00AB25CB" w:rsidP="00455B92">
      <w:pPr>
        <w:jc w:val="center"/>
        <w:rPr>
          <w:b/>
        </w:rPr>
      </w:pPr>
      <w:r w:rsidRPr="007239C8">
        <w:rPr>
          <w:b/>
        </w:rPr>
        <w:t xml:space="preserve">Čl. </w:t>
      </w:r>
      <w:r w:rsidR="00DA1E3D" w:rsidRPr="007239C8">
        <w:rPr>
          <w:b/>
        </w:rPr>
        <w:t>7</w:t>
      </w:r>
    </w:p>
    <w:p w:rsidR="00AB25CB" w:rsidRPr="007239C8" w:rsidRDefault="00AB25CB" w:rsidP="00AB25CB">
      <w:pPr>
        <w:jc w:val="center"/>
        <w:rPr>
          <w:b/>
        </w:rPr>
      </w:pPr>
      <w:r w:rsidRPr="007239C8">
        <w:rPr>
          <w:b/>
        </w:rPr>
        <w:t>Důsledky porušení členských povinností</w:t>
      </w:r>
    </w:p>
    <w:p w:rsidR="00AB25CB" w:rsidRPr="007239C8" w:rsidRDefault="009B20F8" w:rsidP="00AB25CB">
      <w:r w:rsidRPr="007239C8">
        <w:t>/1/ Členu</w:t>
      </w:r>
      <w:r w:rsidR="00AB25CB" w:rsidRPr="007239C8">
        <w:t xml:space="preserve">, který porušil členské povinnosti vyplývající ze stanov a provozního řádu, může výbor </w:t>
      </w:r>
      <w:r w:rsidRPr="007239C8">
        <w:t>spolku /dále jen „výbor“/ uložit</w:t>
      </w:r>
      <w:r w:rsidR="00AB25CB" w:rsidRPr="007239C8">
        <w:t xml:space="preserve"> některé z těchto opatření:</w:t>
      </w:r>
    </w:p>
    <w:p w:rsidR="00AB25CB" w:rsidRPr="007239C8" w:rsidRDefault="00AB25CB" w:rsidP="00AB25CB">
      <w:pPr>
        <w:pStyle w:val="Odstavecseseznamem"/>
        <w:numPr>
          <w:ilvl w:val="0"/>
          <w:numId w:val="8"/>
        </w:numPr>
      </w:pPr>
      <w:r w:rsidRPr="007239C8">
        <w:t>výtku nesprávného jednání,</w:t>
      </w:r>
    </w:p>
    <w:p w:rsidR="00AB25CB" w:rsidRPr="007239C8" w:rsidRDefault="00AB25CB" w:rsidP="00AB25CB">
      <w:pPr>
        <w:pStyle w:val="Odstavecseseznamem"/>
        <w:numPr>
          <w:ilvl w:val="0"/>
          <w:numId w:val="8"/>
        </w:numPr>
      </w:pPr>
      <w:r w:rsidRPr="007239C8">
        <w:t xml:space="preserve">dočasné omezení </w:t>
      </w:r>
      <w:r w:rsidR="00B44CA8" w:rsidRPr="007239C8">
        <w:t>lovu zvěře v honitbě (</w:t>
      </w:r>
      <w:r w:rsidRPr="007239C8">
        <w:t>např.: zákaz účasti na honu, nevydání povole</w:t>
      </w:r>
      <w:r w:rsidR="00B44CA8" w:rsidRPr="007239C8">
        <w:t>nky k lovu spárkaté zvěře, atd.)</w:t>
      </w:r>
      <w:r w:rsidRPr="007239C8">
        <w:t xml:space="preserve"> nejdéle však na dobu jednoho roku,</w:t>
      </w:r>
    </w:p>
    <w:p w:rsidR="00131E12" w:rsidRPr="007239C8" w:rsidRDefault="00131E12" w:rsidP="00131E12">
      <w:pPr>
        <w:pStyle w:val="Odstavecseseznamem"/>
        <w:numPr>
          <w:ilvl w:val="0"/>
          <w:numId w:val="8"/>
        </w:numPr>
      </w:pPr>
      <w:r w:rsidRPr="007239C8">
        <w:t>dočasné omezení využití výsledů mysliveckého hospodaření nebo jiných členských výhod, nejdéle však na dobu jednoho roku,</w:t>
      </w:r>
    </w:p>
    <w:p w:rsidR="00AB25CB" w:rsidRPr="007239C8" w:rsidRDefault="00AB25CB" w:rsidP="00AB25CB">
      <w:pPr>
        <w:pStyle w:val="Odstavecseseznamem"/>
        <w:numPr>
          <w:ilvl w:val="0"/>
          <w:numId w:val="8"/>
        </w:numPr>
      </w:pPr>
      <w:r w:rsidRPr="007239C8">
        <w:lastRenderedPageBreak/>
        <w:t>snížení podílu na výsledcích hospodaření jednoho roku.</w:t>
      </w:r>
    </w:p>
    <w:p w:rsidR="00AB25CB" w:rsidRPr="007239C8" w:rsidRDefault="00AB25CB" w:rsidP="00AB25CB">
      <w:r w:rsidRPr="007239C8">
        <w:t>/2/ Za totéž porušení členské povinnosti lze uložit jen jedno z opatření uvedených v předchozím odstavci.</w:t>
      </w:r>
    </w:p>
    <w:p w:rsidR="00CB0C8E" w:rsidRPr="007239C8" w:rsidRDefault="00CB0C8E" w:rsidP="00AB25CB">
      <w:r w:rsidRPr="007239C8">
        <w:t>/3/ Porušení povinnosti s účinky podle předchozích odstavců nelze projednat, jestliže uplynula doba jednoho roku ode dne, kdy k porušení povinností došlo.</w:t>
      </w:r>
    </w:p>
    <w:p w:rsidR="00AB25CB" w:rsidRPr="00D0645B" w:rsidRDefault="00AB25CB" w:rsidP="00AB25CB">
      <w:r w:rsidRPr="00D0645B">
        <w:t>/</w:t>
      </w:r>
      <w:r w:rsidR="00CB0C8E" w:rsidRPr="00D0645B">
        <w:t>4</w:t>
      </w:r>
      <w:r w:rsidRPr="00D0645B">
        <w:t>/ Člen</w:t>
      </w:r>
      <w:r w:rsidR="006048B5" w:rsidRPr="00D0645B">
        <w:t>a</w:t>
      </w:r>
      <w:r w:rsidRPr="00D0645B">
        <w:t xml:space="preserve">, který hrubě nebo opětovně do jednoho roku po uložení opatření podle odstavce </w:t>
      </w:r>
      <w:r w:rsidR="00BF0B86" w:rsidRPr="00D0645B">
        <w:br/>
      </w:r>
      <w:r w:rsidR="006048B5" w:rsidRPr="00D0645B">
        <w:t>1</w:t>
      </w:r>
      <w:r w:rsidRPr="00D0645B">
        <w:t xml:space="preserve"> porušil členskou povinnost, nebo který porušil </w:t>
      </w:r>
      <w:r w:rsidR="00537A7F" w:rsidRPr="00D0645B">
        <w:t xml:space="preserve">právní </w:t>
      </w:r>
      <w:r w:rsidRPr="00D0645B">
        <w:t>předpisy o myslivosti, zbraních</w:t>
      </w:r>
      <w:r w:rsidR="00537A7F" w:rsidRPr="00D0645B">
        <w:t xml:space="preserve"> </w:t>
      </w:r>
      <w:r w:rsidR="00537A7F" w:rsidRPr="00D0645B">
        <w:br/>
        <w:t>a střelivu a</w:t>
      </w:r>
      <w:r w:rsidRPr="00D0645B">
        <w:t xml:space="preserve"> ochraně </w:t>
      </w:r>
      <w:r w:rsidR="005D0812" w:rsidRPr="00D0645B">
        <w:t>přírody</w:t>
      </w:r>
      <w:r w:rsidR="00537A7F" w:rsidRPr="00D0645B">
        <w:t xml:space="preserve">, nebo jednal v rozporu s provozním řádem a stanovami spolku </w:t>
      </w:r>
      <w:r w:rsidR="00537A7F" w:rsidRPr="00D0645B">
        <w:br/>
        <w:t xml:space="preserve">a v </w:t>
      </w:r>
      <w:r w:rsidR="005D0812" w:rsidRPr="00D0645B">
        <w:t>přiměřené</w:t>
      </w:r>
      <w:r w:rsidR="009B20F8" w:rsidRPr="00D0645B">
        <w:rPr>
          <w:bCs/>
        </w:rPr>
        <w:t xml:space="preserve"> lhůtě nápravu nes</w:t>
      </w:r>
      <w:r w:rsidR="006048B5" w:rsidRPr="00D0645B">
        <w:rPr>
          <w:bCs/>
        </w:rPr>
        <w:t>jednal ani po výzvě spolku,</w:t>
      </w:r>
      <w:r w:rsidRPr="00D0645B">
        <w:t xml:space="preserve"> může spol</w:t>
      </w:r>
      <w:r w:rsidR="006048B5" w:rsidRPr="00D0645B">
        <w:t>ek vyloučit</w:t>
      </w:r>
      <w:r w:rsidRPr="00D0645B">
        <w:t xml:space="preserve">. </w:t>
      </w:r>
    </w:p>
    <w:p w:rsidR="0089753A" w:rsidRPr="00D0645B" w:rsidRDefault="0089753A" w:rsidP="0089753A">
      <w:r w:rsidRPr="00D0645B">
        <w:t xml:space="preserve">/5/ Návrh na vyloučení může podat v písemné formě výboru kterýkoli člen; v návrhu se uvedou okolnosti osvědčující důvod pro vyloučení. Člen se má právo k nim vyjádřit na schůzi výboru, kam musí být pozván. Pokud na pozvání nereaguje, bude jednáno v jeho nepřítomnosti. Řádná omluva je důvodem pro odklad jednání, nejdelší odklad je jeden měsíc. Jednáno </w:t>
      </w:r>
      <w:r w:rsidRPr="00D0645B">
        <w:br/>
        <w:t>v nepřítomnosti člena může být i tehdy, když k tomu dá pozvaný člen výslovný souhlas.</w:t>
      </w:r>
    </w:p>
    <w:p w:rsidR="0089753A" w:rsidRPr="00D0645B" w:rsidRDefault="0089753A" w:rsidP="0089753A">
      <w:r w:rsidRPr="00D0645B">
        <w:t>/6/ Výbor, na základě zjištěných informací, rozhodne, zda bude návrh na vyloučení člena doporučen k projednání nejvyšším orgánu spolku nebo bude zamítnut.</w:t>
      </w:r>
    </w:p>
    <w:p w:rsidR="00D2540E" w:rsidRPr="00D0645B" w:rsidRDefault="00A92412" w:rsidP="00D2540E">
      <w:pPr>
        <w:rPr>
          <w:strike/>
        </w:rPr>
      </w:pPr>
      <w:r w:rsidRPr="00D0645B">
        <w:t>/</w:t>
      </w:r>
      <w:r w:rsidR="0089753A" w:rsidRPr="00D0645B">
        <w:t>7</w:t>
      </w:r>
      <w:r w:rsidRPr="00D0645B">
        <w:t>/ O vyloučení člena rozhoduje nejvyšší orgán spolku, tj. členská schůze.</w:t>
      </w:r>
      <w:r w:rsidR="00D2540E" w:rsidRPr="00D0645B">
        <w:t xml:space="preserve"> Rozhodnutí </w:t>
      </w:r>
      <w:r w:rsidR="006877D3" w:rsidRPr="00D0645B">
        <w:br/>
      </w:r>
      <w:r w:rsidR="00D2540E" w:rsidRPr="00D0645B">
        <w:t>o vyloučení se doručí vyloučenému členu písemně.</w:t>
      </w:r>
      <w:r w:rsidR="00537A7F" w:rsidRPr="00D0645B">
        <w:t xml:space="preserve"> Členská schůze své rozhodnutí náležitě odůvodní.</w:t>
      </w:r>
    </w:p>
    <w:p w:rsidR="00A92412" w:rsidRPr="007239C8" w:rsidRDefault="00A92412" w:rsidP="00A92412">
      <w:r w:rsidRPr="007239C8">
        <w:t>/</w:t>
      </w:r>
      <w:r w:rsidR="0089753A" w:rsidRPr="007239C8">
        <w:t>8</w:t>
      </w:r>
      <w:r w:rsidRPr="007239C8">
        <w:t xml:space="preserve">/ Člen může do patnácti dnů od doručení rozhodnutí v písemné formě navrhnout, aby rozhodnutí o jeho vyloučení přezkoumala </w:t>
      </w:r>
      <w:r w:rsidR="00D2540E" w:rsidRPr="007239C8">
        <w:t>kontrolní komise</w:t>
      </w:r>
      <w:r w:rsidRPr="007239C8">
        <w:t xml:space="preserve">. </w:t>
      </w:r>
      <w:r w:rsidR="00D2540E" w:rsidRPr="007239C8">
        <w:t>Kontrolní komise navrhne členské schůzi zrušit</w:t>
      </w:r>
      <w:r w:rsidRPr="007239C8">
        <w:t xml:space="preserve"> rozhodnutí o vyloučení člena, odporuje-li vyloučení zákonu nebo stanovám</w:t>
      </w:r>
      <w:r w:rsidR="00CB0C8E" w:rsidRPr="007239C8">
        <w:t xml:space="preserve"> </w:t>
      </w:r>
      <w:r w:rsidR="00BF0B86" w:rsidRPr="007239C8">
        <w:br/>
      </w:r>
      <w:r w:rsidR="00CB0C8E" w:rsidRPr="007239C8">
        <w:t>a provoznímu řádu</w:t>
      </w:r>
      <w:r w:rsidRPr="007239C8">
        <w:t xml:space="preserve">. Rozhodnutí o vyloučení člena může </w:t>
      </w:r>
      <w:r w:rsidR="00D2540E" w:rsidRPr="007239C8">
        <w:t xml:space="preserve">doporučit </w:t>
      </w:r>
      <w:r w:rsidRPr="007239C8">
        <w:t>zrušit i v jiných odůvodněných případech.</w:t>
      </w:r>
    </w:p>
    <w:p w:rsidR="00A92412" w:rsidRPr="007239C8" w:rsidRDefault="00A92412" w:rsidP="00A92412">
      <w:r w:rsidRPr="007239C8">
        <w:t>/</w:t>
      </w:r>
      <w:r w:rsidR="0089753A" w:rsidRPr="007239C8">
        <w:t>9</w:t>
      </w:r>
      <w:r w:rsidRPr="007239C8">
        <w:t xml:space="preserve">/ Vyloučený člen může do tří měsíců od doručení konečného rozhodnutí spolku o svém vyloučení navrhnout soudu, aby rozhodl o neplatnosti vyloučení, jinak toto právo zaniká. Nebylo-li mu rozhodnutí doručeno, může návrh podat do tří měsíců ode dne, kdy se o něm dozvěděl, nejdéle však do jednoho roku ode dne, kdy byl po vydání rozhodnutí zánik jeho členství vyloučením zapsán do </w:t>
      </w:r>
      <w:r w:rsidR="009B20F8" w:rsidRPr="007239C8">
        <w:t>S</w:t>
      </w:r>
      <w:r w:rsidRPr="007239C8">
        <w:t>eznamu členů., jinak jeho právo zaniká.</w:t>
      </w:r>
    </w:p>
    <w:p w:rsidR="00131E12" w:rsidRPr="007239C8" w:rsidRDefault="006048B5" w:rsidP="00AB25CB">
      <w:r w:rsidRPr="007239C8">
        <w:t>/</w:t>
      </w:r>
      <w:r w:rsidR="0089753A" w:rsidRPr="007239C8">
        <w:t>10</w:t>
      </w:r>
      <w:r w:rsidRPr="007239C8">
        <w:t>/ Vyloučením ze spolku není dotčeno právo spolku na uplatnění nároku na náhradu škody, kterou člen způsobil v souvislosti s porušením členské povinnosti nebo právních předpisů.</w:t>
      </w:r>
    </w:p>
    <w:p w:rsidR="004E0FE9" w:rsidRPr="007239C8" w:rsidRDefault="008C166C" w:rsidP="005B3817">
      <w:pPr>
        <w:jc w:val="center"/>
        <w:rPr>
          <w:b/>
        </w:rPr>
      </w:pPr>
      <w:r w:rsidRPr="007239C8">
        <w:rPr>
          <w:b/>
        </w:rPr>
        <w:t xml:space="preserve">Čl. </w:t>
      </w:r>
      <w:r w:rsidR="00AB25CB" w:rsidRPr="007239C8">
        <w:rPr>
          <w:b/>
        </w:rPr>
        <w:t>8</w:t>
      </w:r>
    </w:p>
    <w:p w:rsidR="004E0FE9" w:rsidRPr="007239C8" w:rsidRDefault="004E0FE9" w:rsidP="005B3817">
      <w:pPr>
        <w:jc w:val="center"/>
        <w:rPr>
          <w:b/>
        </w:rPr>
      </w:pPr>
      <w:r w:rsidRPr="007239C8">
        <w:rPr>
          <w:b/>
        </w:rPr>
        <w:t xml:space="preserve">Prostředky a majetek </w:t>
      </w:r>
      <w:r w:rsidR="00D23DA0" w:rsidRPr="007239C8">
        <w:rPr>
          <w:b/>
        </w:rPr>
        <w:t>spolku</w:t>
      </w:r>
    </w:p>
    <w:p w:rsidR="00B90138" w:rsidRPr="007239C8" w:rsidRDefault="00B90138" w:rsidP="00B90138">
      <w:r w:rsidRPr="007239C8">
        <w:t>/1/ Prostředky</w:t>
      </w:r>
      <w:r w:rsidR="000665AE" w:rsidRPr="007239C8">
        <w:t xml:space="preserve"> a majetek</w:t>
      </w:r>
      <w:r w:rsidRPr="007239C8">
        <w:t xml:space="preserve"> spolku tvoří především:</w:t>
      </w:r>
    </w:p>
    <w:p w:rsidR="00B90138" w:rsidRPr="007239C8" w:rsidRDefault="00B90138" w:rsidP="00B90138">
      <w:pPr>
        <w:pStyle w:val="Odstavecseseznamem"/>
        <w:numPr>
          <w:ilvl w:val="0"/>
          <w:numId w:val="23"/>
        </w:numPr>
      </w:pPr>
      <w:r w:rsidRPr="007239C8">
        <w:t>členské podíly,</w:t>
      </w:r>
    </w:p>
    <w:p w:rsidR="00B90138" w:rsidRPr="007239C8" w:rsidRDefault="00B90138" w:rsidP="00B90138">
      <w:pPr>
        <w:pStyle w:val="Odstavecseseznamem"/>
        <w:numPr>
          <w:ilvl w:val="0"/>
          <w:numId w:val="23"/>
        </w:numPr>
      </w:pPr>
      <w:r w:rsidRPr="007239C8">
        <w:t>roční členské příspěvky,</w:t>
      </w:r>
    </w:p>
    <w:p w:rsidR="00B90138" w:rsidRPr="007239C8" w:rsidRDefault="00B90138" w:rsidP="00B90138">
      <w:pPr>
        <w:pStyle w:val="Odstavecseseznamem"/>
        <w:numPr>
          <w:ilvl w:val="0"/>
          <w:numId w:val="23"/>
        </w:numPr>
      </w:pPr>
      <w:r w:rsidRPr="007239C8">
        <w:lastRenderedPageBreak/>
        <w:t>výnosy z mysliveckého hospodaření,</w:t>
      </w:r>
    </w:p>
    <w:p w:rsidR="00B90138" w:rsidRPr="007239C8" w:rsidRDefault="00B90138" w:rsidP="00B90138">
      <w:pPr>
        <w:pStyle w:val="Odstavecseseznamem"/>
        <w:numPr>
          <w:ilvl w:val="0"/>
          <w:numId w:val="23"/>
        </w:numPr>
      </w:pPr>
      <w:r w:rsidRPr="007239C8">
        <w:t>výnosy z vedlejší hospodářské činnosti a výnosy z ostatních činností spolku,</w:t>
      </w:r>
    </w:p>
    <w:p w:rsidR="00B90138" w:rsidRPr="007239C8" w:rsidRDefault="00B90138" w:rsidP="00B90138">
      <w:pPr>
        <w:pStyle w:val="Odstavecseseznamem"/>
        <w:numPr>
          <w:ilvl w:val="0"/>
          <w:numId w:val="23"/>
        </w:numPr>
      </w:pPr>
      <w:r w:rsidRPr="007239C8">
        <w:t>dary, granty a dotace,</w:t>
      </w:r>
    </w:p>
    <w:p w:rsidR="00B90138" w:rsidRPr="007239C8" w:rsidRDefault="00B90138" w:rsidP="00B90138">
      <w:pPr>
        <w:pStyle w:val="Odstavecseseznamem"/>
        <w:numPr>
          <w:ilvl w:val="0"/>
          <w:numId w:val="23"/>
        </w:numPr>
      </w:pPr>
      <w:r w:rsidRPr="007239C8">
        <w:t>dlouhodobý hmotný a ne</w:t>
      </w:r>
      <w:r w:rsidR="00091B64" w:rsidRPr="007239C8">
        <w:t xml:space="preserve">hmotný majetek a ostatní </w:t>
      </w:r>
      <w:r w:rsidR="00091B64" w:rsidRPr="00D0645B">
        <w:t xml:space="preserve">drobný </w:t>
      </w:r>
      <w:r w:rsidRPr="00D0645B">
        <w:t>majetek</w:t>
      </w:r>
      <w:r w:rsidR="00106C4C" w:rsidRPr="00D0645B">
        <w:t xml:space="preserve"> a výnosy z něj</w:t>
      </w:r>
      <w:r w:rsidRPr="00D0645B">
        <w:t>.</w:t>
      </w:r>
    </w:p>
    <w:p w:rsidR="00537A7F" w:rsidRPr="007239C8" w:rsidRDefault="00537A7F" w:rsidP="00537A7F">
      <w:r w:rsidRPr="00D0645B">
        <w:t>/2/ Jmění spolku je plně oddělené od jmění jeho členů. Člen spolku nemá přímé věcné právo k majetku spolku.</w:t>
      </w:r>
    </w:p>
    <w:p w:rsidR="00CA20B0" w:rsidRPr="007239C8" w:rsidRDefault="008C166C" w:rsidP="005B3817">
      <w:pPr>
        <w:jc w:val="center"/>
        <w:rPr>
          <w:b/>
        </w:rPr>
      </w:pPr>
      <w:r w:rsidRPr="007239C8">
        <w:rPr>
          <w:b/>
        </w:rPr>
        <w:t xml:space="preserve">Čl. </w:t>
      </w:r>
      <w:r w:rsidR="00AB25CB" w:rsidRPr="007239C8">
        <w:rPr>
          <w:b/>
        </w:rPr>
        <w:t>9</w:t>
      </w:r>
    </w:p>
    <w:p w:rsidR="00CA20B0" w:rsidRPr="007239C8" w:rsidRDefault="00CA20B0" w:rsidP="005B3817">
      <w:pPr>
        <w:jc w:val="center"/>
        <w:rPr>
          <w:b/>
        </w:rPr>
      </w:pPr>
      <w:r w:rsidRPr="007239C8">
        <w:rPr>
          <w:b/>
        </w:rPr>
        <w:t>Zásady hospodaření</w:t>
      </w:r>
      <w:r w:rsidR="00D23DA0" w:rsidRPr="007239C8">
        <w:rPr>
          <w:b/>
        </w:rPr>
        <w:t xml:space="preserve"> spolku</w:t>
      </w:r>
    </w:p>
    <w:p w:rsidR="00106C4C" w:rsidRPr="00D0645B" w:rsidRDefault="00106C4C" w:rsidP="00106C4C">
      <w:r w:rsidRPr="007239C8">
        <w:t> </w:t>
      </w:r>
      <w:r w:rsidRPr="00D0645B">
        <w:t>/1/ Spolek hospodaří podle finančního plánu schváleného usnesením členské schůze.</w:t>
      </w:r>
    </w:p>
    <w:p w:rsidR="002B7F43" w:rsidRPr="00D0645B" w:rsidRDefault="002B7F43" w:rsidP="00E073BD">
      <w:r w:rsidRPr="00D0645B">
        <w:t> /</w:t>
      </w:r>
      <w:r w:rsidR="00106C4C" w:rsidRPr="00D0645B">
        <w:t>2</w:t>
      </w:r>
      <w:r w:rsidRPr="00D0645B">
        <w:t>/ Zisk z činnosti spolku lze použít pouze pro spolkovou činnost včetně správy spolku.</w:t>
      </w:r>
    </w:p>
    <w:p w:rsidR="00CA20B0" w:rsidRPr="007239C8" w:rsidRDefault="002B7F43" w:rsidP="00E073BD">
      <w:r w:rsidRPr="00D0645B">
        <w:t>/</w:t>
      </w:r>
      <w:r w:rsidR="00106C4C" w:rsidRPr="00D0645B">
        <w:t>3</w:t>
      </w:r>
      <w:r w:rsidR="00CA20B0" w:rsidRPr="00D0645B">
        <w:t xml:space="preserve">/ </w:t>
      </w:r>
      <w:r w:rsidR="00106C4C" w:rsidRPr="00D0645B">
        <w:t xml:space="preserve">Zisk z činnosti spolku </w:t>
      </w:r>
      <w:r w:rsidR="00CA20B0" w:rsidRPr="00D0645B">
        <w:t xml:space="preserve">rozděluje </w:t>
      </w:r>
      <w:r w:rsidR="000774CE" w:rsidRPr="00D0645B">
        <w:t>spolek</w:t>
      </w:r>
      <w:r w:rsidR="0089753A" w:rsidRPr="00D0645B">
        <w:t xml:space="preserve"> podle svého finančního plánu</w:t>
      </w:r>
      <w:r w:rsidR="000C7D06" w:rsidRPr="00D0645B">
        <w:t>. Z</w:t>
      </w:r>
      <w:r w:rsidR="00CA20B0" w:rsidRPr="00D0645B">
        <w:t xml:space="preserve">e zisku </w:t>
      </w:r>
      <w:r w:rsidR="00106C4C" w:rsidRPr="00D0645B">
        <w:t xml:space="preserve">může </w:t>
      </w:r>
      <w:r w:rsidR="0089753A" w:rsidRPr="00D0645B">
        <w:t xml:space="preserve">spolek </w:t>
      </w:r>
      <w:r w:rsidR="00106C4C" w:rsidRPr="00D0645B">
        <w:t xml:space="preserve">vytvářet </w:t>
      </w:r>
      <w:r w:rsidR="00CA20B0" w:rsidRPr="00D0645B">
        <w:t xml:space="preserve">fond </w:t>
      </w:r>
      <w:r w:rsidR="00106C4C" w:rsidRPr="00D0645B">
        <w:t>rezerv.</w:t>
      </w:r>
    </w:p>
    <w:p w:rsidR="00433DBA" w:rsidRPr="007239C8" w:rsidRDefault="002B7F43" w:rsidP="00282427">
      <w:r w:rsidRPr="007239C8">
        <w:t>/</w:t>
      </w:r>
      <w:r w:rsidR="00106C4C" w:rsidRPr="007239C8">
        <w:t>4</w:t>
      </w:r>
      <w:r w:rsidR="00CA20B0" w:rsidRPr="007239C8">
        <w:t xml:space="preserve">/ Majetek, který je ve vlastnictví </w:t>
      </w:r>
      <w:r w:rsidRPr="007239C8">
        <w:t>spolku</w:t>
      </w:r>
      <w:r w:rsidR="00CA20B0" w:rsidRPr="007239C8">
        <w:t xml:space="preserve">, </w:t>
      </w:r>
      <w:r w:rsidRPr="007239C8">
        <w:t>spolek</w:t>
      </w:r>
      <w:r w:rsidR="00CA20B0" w:rsidRPr="007239C8">
        <w:t xml:space="preserve"> drží, užívá, požívá jeho plody a užitky </w:t>
      </w:r>
      <w:r w:rsidR="006877D3" w:rsidRPr="007239C8">
        <w:br/>
      </w:r>
      <w:r w:rsidR="00CA20B0" w:rsidRPr="007239C8">
        <w:t>a nakládá s nimi.</w:t>
      </w:r>
    </w:p>
    <w:p w:rsidR="009330EF" w:rsidRPr="007239C8" w:rsidRDefault="009330EF" w:rsidP="009330EF">
      <w:pPr>
        <w:jc w:val="center"/>
        <w:rPr>
          <w:b/>
        </w:rPr>
      </w:pPr>
      <w:r w:rsidRPr="007239C8">
        <w:rPr>
          <w:b/>
        </w:rPr>
        <w:t>Čl. 10</w:t>
      </w:r>
    </w:p>
    <w:p w:rsidR="009330EF" w:rsidRPr="007239C8" w:rsidRDefault="009330EF" w:rsidP="009330EF">
      <w:pPr>
        <w:jc w:val="center"/>
        <w:rPr>
          <w:b/>
        </w:rPr>
      </w:pPr>
      <w:r w:rsidRPr="007239C8">
        <w:rPr>
          <w:b/>
        </w:rPr>
        <w:t>Orgány spolku</w:t>
      </w:r>
    </w:p>
    <w:p w:rsidR="009330EF" w:rsidRPr="007239C8" w:rsidRDefault="009330EF" w:rsidP="009330EF">
      <w:r w:rsidRPr="007239C8">
        <w:t>/1/ Pro zabezpečení činnosti spolku jsou zřízeny následující orgány:</w:t>
      </w:r>
    </w:p>
    <w:p w:rsidR="009330EF" w:rsidRPr="007239C8" w:rsidRDefault="009330EF" w:rsidP="009330EF">
      <w:pPr>
        <w:pStyle w:val="Odstavecseseznamem"/>
        <w:numPr>
          <w:ilvl w:val="0"/>
          <w:numId w:val="25"/>
        </w:numPr>
      </w:pPr>
      <w:r w:rsidRPr="007239C8">
        <w:t>členská schůze,</w:t>
      </w:r>
    </w:p>
    <w:p w:rsidR="009330EF" w:rsidRPr="007239C8" w:rsidRDefault="009330EF" w:rsidP="009330EF">
      <w:pPr>
        <w:pStyle w:val="Odstavecseseznamem"/>
        <w:numPr>
          <w:ilvl w:val="0"/>
          <w:numId w:val="25"/>
        </w:numPr>
      </w:pPr>
      <w:r w:rsidRPr="007239C8">
        <w:t>výbor,</w:t>
      </w:r>
    </w:p>
    <w:p w:rsidR="009330EF" w:rsidRPr="007239C8" w:rsidRDefault="009330EF" w:rsidP="009330EF">
      <w:pPr>
        <w:pStyle w:val="Odstavecseseznamem"/>
        <w:numPr>
          <w:ilvl w:val="0"/>
          <w:numId w:val="25"/>
        </w:numPr>
      </w:pPr>
      <w:r w:rsidRPr="007239C8">
        <w:t>kontrolní komise.</w:t>
      </w:r>
    </w:p>
    <w:p w:rsidR="009330EF" w:rsidRPr="007239C8" w:rsidRDefault="009330EF" w:rsidP="009330EF">
      <w:pPr>
        <w:rPr>
          <w:lang w:eastAsia="cs-CZ"/>
        </w:rPr>
      </w:pPr>
      <w:r w:rsidRPr="007239C8">
        <w:t xml:space="preserve">/2/ </w:t>
      </w:r>
      <w:r w:rsidRPr="007239C8">
        <w:rPr>
          <w:lang w:eastAsia="cs-CZ"/>
        </w:rPr>
        <w:t>Práva a povinnosti jednotlivých orgánů, způsob vzniku a zániku jejich funkce a průběh jejich jednání je upraven dále ve stanovách.</w:t>
      </w:r>
    </w:p>
    <w:p w:rsidR="009330EF" w:rsidRPr="007239C8" w:rsidRDefault="009330EF" w:rsidP="009330EF">
      <w:pPr>
        <w:rPr>
          <w:lang w:eastAsia="cs-CZ"/>
        </w:rPr>
      </w:pPr>
      <w:r w:rsidRPr="007239C8">
        <w:rPr>
          <w:lang w:eastAsia="cs-CZ"/>
        </w:rPr>
        <w:t>/3/ Členská schůze je tvořena shromážděním všech členů spolku, ostatní orgány jsou volené.</w:t>
      </w:r>
    </w:p>
    <w:p w:rsidR="009330EF" w:rsidRPr="007239C8" w:rsidRDefault="009330EF" w:rsidP="009330EF">
      <w:pPr>
        <w:rPr>
          <w:lang w:eastAsia="cs-CZ"/>
        </w:rPr>
      </w:pPr>
      <w:r w:rsidRPr="007239C8">
        <w:rPr>
          <w:lang w:eastAsia="cs-CZ"/>
        </w:rPr>
        <w:t xml:space="preserve">/4/ Funkční období volených orgánů je 5 let. </w:t>
      </w:r>
    </w:p>
    <w:p w:rsidR="009B769B" w:rsidRPr="007239C8" w:rsidRDefault="009B769B" w:rsidP="009B769B">
      <w:pPr>
        <w:jc w:val="center"/>
        <w:rPr>
          <w:b/>
        </w:rPr>
      </w:pPr>
      <w:r w:rsidRPr="007239C8">
        <w:rPr>
          <w:b/>
        </w:rPr>
        <w:t xml:space="preserve">Čl. </w:t>
      </w:r>
      <w:r w:rsidR="008C166C" w:rsidRPr="007239C8">
        <w:rPr>
          <w:b/>
        </w:rPr>
        <w:t>1</w:t>
      </w:r>
      <w:r w:rsidR="009330EF" w:rsidRPr="007239C8">
        <w:rPr>
          <w:b/>
        </w:rPr>
        <w:t>1</w:t>
      </w:r>
    </w:p>
    <w:p w:rsidR="00BD1C06" w:rsidRPr="007239C8" w:rsidRDefault="009B769B" w:rsidP="00BD1C06">
      <w:pPr>
        <w:jc w:val="center"/>
        <w:rPr>
          <w:rFonts w:eastAsia="Times New Roman" w:cs="Times New Roman"/>
          <w:b/>
          <w:lang w:eastAsia="cs-CZ"/>
        </w:rPr>
      </w:pPr>
      <w:r w:rsidRPr="007239C8">
        <w:rPr>
          <w:b/>
        </w:rPr>
        <w:t>Členská schůze</w:t>
      </w:r>
    </w:p>
    <w:p w:rsidR="00282427" w:rsidRPr="007239C8" w:rsidRDefault="00BD1C06" w:rsidP="00BD1C06">
      <w:pPr>
        <w:rPr>
          <w:u w:val="single"/>
        </w:rPr>
      </w:pPr>
      <w:r w:rsidRPr="007239C8">
        <w:t>/</w:t>
      </w:r>
      <w:r w:rsidR="009B769B" w:rsidRPr="007239C8">
        <w:t>1/ Členská schůze je nejvyšší</w:t>
      </w:r>
      <w:r w:rsidR="001E2886" w:rsidRPr="007239C8">
        <w:t xml:space="preserve"> orgán</w:t>
      </w:r>
      <w:r w:rsidR="009B769B" w:rsidRPr="007239C8">
        <w:t xml:space="preserve"> </w:t>
      </w:r>
      <w:r w:rsidR="005354C7" w:rsidRPr="007239C8">
        <w:t>spolku</w:t>
      </w:r>
      <w:r w:rsidR="009B769B" w:rsidRPr="007239C8">
        <w:t xml:space="preserve">. </w:t>
      </w:r>
      <w:r w:rsidR="003E091D" w:rsidRPr="007239C8">
        <w:t>Tvoří ji shromáždění všech členů spolku.</w:t>
      </w:r>
    </w:p>
    <w:p w:rsidR="003A22C6" w:rsidRPr="007239C8" w:rsidRDefault="003A22C6" w:rsidP="00E073BD">
      <w:r w:rsidRPr="007239C8">
        <w:t xml:space="preserve">/2/ Každý člen je oprávněn účastnit se zasedání </w:t>
      </w:r>
      <w:r w:rsidR="001E2886" w:rsidRPr="007239C8">
        <w:t xml:space="preserve">členské schůze </w:t>
      </w:r>
      <w:r w:rsidRPr="007239C8">
        <w:t>a požadovat i dostat na něm vysvětlení záležitostí spolku, vztahuje-li se požadované vysvětlení k předmětu zasedání členské schůze. Požaduje-li člen na zasedání sdělení o skutečnostech, které zákon uveřejnit zakazuje nebo jejichž prozrazení by spolku způsobilo vážnou újmu, nelze mu je poskytnout.</w:t>
      </w:r>
    </w:p>
    <w:p w:rsidR="00282427" w:rsidRPr="007239C8" w:rsidRDefault="00282427" w:rsidP="00E073BD">
      <w:r w:rsidRPr="007239C8">
        <w:lastRenderedPageBreak/>
        <w:t>/</w:t>
      </w:r>
      <w:r w:rsidR="003A22C6" w:rsidRPr="007239C8">
        <w:t>3</w:t>
      </w:r>
      <w:r w:rsidRPr="007239C8">
        <w:t xml:space="preserve">/ </w:t>
      </w:r>
      <w:r w:rsidR="00BD1C06" w:rsidRPr="007239C8">
        <w:t>Členskou schůzi svolává</w:t>
      </w:r>
      <w:r w:rsidR="009B769B" w:rsidRPr="007239C8">
        <w:t xml:space="preserve"> výbor podle potřeby, nejméně</w:t>
      </w:r>
      <w:r w:rsidR="003E091D" w:rsidRPr="007239C8">
        <w:t xml:space="preserve"> však</w:t>
      </w:r>
      <w:r w:rsidR="009B769B" w:rsidRPr="007239C8">
        <w:t xml:space="preserve"> 4x do roka, písemnými</w:t>
      </w:r>
      <w:r w:rsidR="003E091D" w:rsidRPr="007239C8">
        <w:t xml:space="preserve"> pozvánkami (dopisem, e-mailem nebo SMS zprávou) alespoň </w:t>
      </w:r>
      <w:r w:rsidR="00195AB7" w:rsidRPr="007239C8">
        <w:t>7</w:t>
      </w:r>
      <w:r w:rsidR="003E091D" w:rsidRPr="007239C8">
        <w:t xml:space="preserve"> dní před jejím konáním</w:t>
      </w:r>
      <w:r w:rsidRPr="007239C8">
        <w:t xml:space="preserve">. </w:t>
      </w:r>
      <w:r w:rsidR="006877D3" w:rsidRPr="007239C8">
        <w:br/>
      </w:r>
      <w:r w:rsidRPr="007239C8">
        <w:t xml:space="preserve">Z pozvánky musí být zřejmé místo, čas a </w:t>
      </w:r>
      <w:r w:rsidR="001E2886" w:rsidRPr="007239C8">
        <w:rPr>
          <w:bCs/>
        </w:rPr>
        <w:t>pořad</w:t>
      </w:r>
      <w:r w:rsidR="001E2886" w:rsidRPr="007239C8">
        <w:t xml:space="preserve"> </w:t>
      </w:r>
      <w:r w:rsidRPr="007239C8">
        <w:t>zasedání. Místo a čas zasedání se určí tak, aby co nejméně omezovaly možnost členů se ho účastnit.</w:t>
      </w:r>
    </w:p>
    <w:p w:rsidR="003E091D" w:rsidRPr="007239C8" w:rsidRDefault="003E091D" w:rsidP="00E073BD">
      <w:r w:rsidRPr="007239C8">
        <w:t>/</w:t>
      </w:r>
      <w:r w:rsidR="00BD1C06" w:rsidRPr="007239C8">
        <w:t>4</w:t>
      </w:r>
      <w:r w:rsidRPr="007239C8">
        <w:t>/</w:t>
      </w:r>
      <w:r w:rsidR="00BD1C06" w:rsidRPr="007239C8">
        <w:t xml:space="preserve"> </w:t>
      </w:r>
      <w:r w:rsidRPr="007239C8">
        <w:t>Mimořádnou členskou schůzi musí svolat výbor spolku z podnětu alespoň třetiny členů spolku nebo kontrolního orgánu spolku. Nesvolá-li výbor spolku zasedání členské schůze do třiceti dnů od doručení podnětu, může ten, kdo podnět podal, svolat zasedání členské schůze na náklady spolku sám.</w:t>
      </w:r>
    </w:p>
    <w:p w:rsidR="003E091D" w:rsidRPr="007239C8" w:rsidRDefault="00BD1C06" w:rsidP="00E073BD">
      <w:r w:rsidRPr="007239C8">
        <w:t xml:space="preserve">/5/ </w:t>
      </w:r>
      <w:r w:rsidR="003E091D" w:rsidRPr="007239C8">
        <w:t>Kdo zasedání svolal, může je</w:t>
      </w:r>
      <w:r w:rsidR="001E2886" w:rsidRPr="007239C8">
        <w:t>j</w:t>
      </w:r>
      <w:r w:rsidR="003E091D" w:rsidRPr="007239C8">
        <w:t xml:space="preserve"> odvolat nebo odložit stejným způsobem, jakým bylo svoláno. </w:t>
      </w:r>
      <w:r w:rsidR="00A94A84" w:rsidRPr="007239C8">
        <w:br/>
      </w:r>
      <w:r w:rsidR="003E091D" w:rsidRPr="007239C8">
        <w:t>Stane-li se tak méně než týden před oznámeným datem zasedání, nahradí spolek členům, kteří se na zasedání dostavili podle pozvánky, účelně vynaložené náklady.</w:t>
      </w:r>
    </w:p>
    <w:p w:rsidR="003E091D" w:rsidRPr="008657C2" w:rsidRDefault="00BD1C06" w:rsidP="00E073BD">
      <w:r w:rsidRPr="007239C8">
        <w:t xml:space="preserve">/6/ </w:t>
      </w:r>
      <w:r w:rsidR="003E091D" w:rsidRPr="007239C8">
        <w:t xml:space="preserve">Je-li zasedání svoláno podle </w:t>
      </w:r>
      <w:r w:rsidRPr="007239C8">
        <w:t>odst. 4</w:t>
      </w:r>
      <w:r w:rsidR="003E091D" w:rsidRPr="007239C8">
        <w:t xml:space="preserve">, může být odvoláno či odloženo jen na návrh nebo se </w:t>
      </w:r>
      <w:r w:rsidR="003E091D" w:rsidRPr="008657C2">
        <w:t>souhlasem toho, kdo k němu dal podnět.</w:t>
      </w:r>
    </w:p>
    <w:p w:rsidR="00537A7F" w:rsidRPr="008657C2" w:rsidRDefault="00537A7F" w:rsidP="00537A7F">
      <w:pPr>
        <w:rPr>
          <w:color w:val="000000" w:themeColor="text1"/>
        </w:rPr>
      </w:pPr>
      <w:r w:rsidRPr="008657C2">
        <w:rPr>
          <w:color w:val="000000" w:themeColor="text1"/>
        </w:rPr>
        <w:t xml:space="preserve">/7/ Předsedou schůze je předseda spolku, který schůzi zahájí a vede. </w:t>
      </w:r>
      <w:r w:rsidR="00876681" w:rsidRPr="008657C2">
        <w:rPr>
          <w:color w:val="000000" w:themeColor="text1"/>
        </w:rPr>
        <w:t>Osoba zahajující zasedání o</w:t>
      </w:r>
      <w:r w:rsidRPr="008657C2">
        <w:rPr>
          <w:color w:val="000000" w:themeColor="text1"/>
        </w:rPr>
        <w:t>věří, zda je členská schůze schopna se usnášet. Poté zajistí volbu zapisovatele, který provede vyhotovení zápisu ze zasedání členské schůze. Pokud</w:t>
      </w:r>
      <w:r w:rsidR="008657C2">
        <w:rPr>
          <w:color w:val="000000" w:themeColor="text1"/>
        </w:rPr>
        <w:t xml:space="preserve"> není předseda spolku přítomen, vede schůzi jiný člen výboru</w:t>
      </w:r>
      <w:r w:rsidRPr="008657C2">
        <w:rPr>
          <w:color w:val="000000" w:themeColor="text1"/>
        </w:rPr>
        <w:t>.</w:t>
      </w:r>
    </w:p>
    <w:p w:rsidR="00537A7F" w:rsidRPr="008657C2" w:rsidRDefault="00537A7F" w:rsidP="00537A7F">
      <w:r w:rsidRPr="008657C2">
        <w:t>/8/ Výbor spolku zajistí vyhotovení zápisu ze zasedání členské schůze do patnácti dnů od jejího ukončení. Není-li to možné, vyhotoví zápis ten, kdo zasedání předsedal nebo koho tím pověřila členská schůze. Ze zápisu musí být patrný název spolku, počet přítomných členů, kdo zasedání členské schůze svolal, kde a kdy se konalo, kdo ho zahájil, dále jméno předsedy zasedání, zapisovatele a ověřovatele, jaké případné další činovníky členská schůze zvolila, jaká usnesení přijala a kdy a kým byl zápis vyhotoven. Zápis podepisují zapisovatel a předseda spolku. Přílohu zápisu tvoří prezenční listina s podpisy přítomných členů. Zápisy se zakládají do Knihy zápisů. Každý člen spolku má právo nahlížet do zápisů ze zasedání členské schůze v sídla spolku nebo v jiném místě, které určí předseda.</w:t>
      </w:r>
    </w:p>
    <w:p w:rsidR="00537A7F" w:rsidRPr="007239C8" w:rsidRDefault="00537A7F" w:rsidP="00537A7F">
      <w:r w:rsidRPr="008657C2">
        <w:t>/9/ Předseda zasedání vede schůzi tak, jak byl jeho pořad ohlášen. Každý člen má právo vyjádřit se k projednávané záležitosti, a to i opakovaně. Předseda zasedání může toto právo přiměřeně omezit. O jednotlivých návrzích se hlasuje v pořadí, v jakém byly vzneseny. Záležitost, která nebyla zařazena na pořad zasedání při jeho ohlášení, lze rozhodnout se souhlasen alespoň dvou třetin všech členů spolku oprávněných o ní hlasovat.</w:t>
      </w:r>
    </w:p>
    <w:p w:rsidR="00FA1396" w:rsidRPr="007239C8" w:rsidRDefault="00DC1C04" w:rsidP="00E073BD">
      <w:r w:rsidRPr="007239C8">
        <w:t>/1</w:t>
      </w:r>
      <w:r w:rsidR="003301DF" w:rsidRPr="007239C8">
        <w:t>0</w:t>
      </w:r>
      <w:r w:rsidR="00FA1396" w:rsidRPr="007239C8">
        <w:t xml:space="preserve">/ </w:t>
      </w:r>
      <w:r w:rsidRPr="007239C8">
        <w:t>Čl</w:t>
      </w:r>
      <w:r w:rsidR="00FA1396" w:rsidRPr="007239C8">
        <w:t>enské schůzi přísluší:</w:t>
      </w:r>
    </w:p>
    <w:p w:rsidR="00FA1396" w:rsidRPr="007239C8" w:rsidRDefault="00FA1396" w:rsidP="00765AC2">
      <w:pPr>
        <w:pStyle w:val="Odstavecseseznamem"/>
        <w:numPr>
          <w:ilvl w:val="0"/>
          <w:numId w:val="9"/>
        </w:numPr>
      </w:pPr>
      <w:r w:rsidRPr="007239C8">
        <w:t xml:space="preserve">rozhodovat o všech závažných záležitostech </w:t>
      </w:r>
      <w:r w:rsidR="005354C7" w:rsidRPr="007239C8">
        <w:t>spolku</w:t>
      </w:r>
      <w:r w:rsidRPr="007239C8">
        <w:t xml:space="preserve">, zejména o </w:t>
      </w:r>
      <w:r w:rsidR="00DC1C04" w:rsidRPr="007239C8">
        <w:t xml:space="preserve">hlavním zaměření činnosti spolku, o </w:t>
      </w:r>
      <w:r w:rsidRPr="007239C8">
        <w:t xml:space="preserve">přijetí a vyloučení člena, o </w:t>
      </w:r>
      <w:r w:rsidR="00690B9D" w:rsidRPr="007239C8">
        <w:t>smlouvě</w:t>
      </w:r>
      <w:r w:rsidRPr="007239C8">
        <w:t xml:space="preserve"> o nájmu honitby, o výši členských</w:t>
      </w:r>
      <w:r w:rsidR="00765AC2" w:rsidRPr="007239C8">
        <w:t xml:space="preserve"> podílů a p</w:t>
      </w:r>
      <w:r w:rsidRPr="007239C8">
        <w:t xml:space="preserve">říspěvků a termínech jejich placení, o přijetí stanov a provozního řádu </w:t>
      </w:r>
      <w:r w:rsidR="005354C7" w:rsidRPr="007239C8">
        <w:t>spolku</w:t>
      </w:r>
      <w:r w:rsidR="006877D3" w:rsidRPr="007239C8">
        <w:t xml:space="preserve"> </w:t>
      </w:r>
      <w:r w:rsidRPr="007239C8">
        <w:t xml:space="preserve">a jejich změnách, o kolektivním členství v mysliveckém svazu, popř. o smlouvě </w:t>
      </w:r>
      <w:r w:rsidR="006877D3" w:rsidRPr="007239C8">
        <w:br/>
      </w:r>
      <w:r w:rsidRPr="007239C8">
        <w:t>o vytvoření mysliveckého svazu</w:t>
      </w:r>
      <w:r w:rsidR="00DC1C04" w:rsidRPr="007239C8">
        <w:t>,</w:t>
      </w:r>
    </w:p>
    <w:p w:rsidR="00FA1396" w:rsidRPr="007239C8" w:rsidRDefault="00FA1396" w:rsidP="00E073BD">
      <w:pPr>
        <w:pStyle w:val="Odstavecseseznamem"/>
        <w:numPr>
          <w:ilvl w:val="0"/>
          <w:numId w:val="9"/>
        </w:numPr>
      </w:pPr>
      <w:r w:rsidRPr="007239C8">
        <w:t xml:space="preserve">schvalovat plány činnosti </w:t>
      </w:r>
      <w:r w:rsidR="00DA677A" w:rsidRPr="007239C8">
        <w:t>spolku</w:t>
      </w:r>
      <w:r w:rsidRPr="007239C8">
        <w:t xml:space="preserve"> vč. plánu mysliveckého hospodaření</w:t>
      </w:r>
      <w:r w:rsidR="00136EDB" w:rsidRPr="007239C8">
        <w:t xml:space="preserve">, </w:t>
      </w:r>
      <w:r w:rsidRPr="007239C8">
        <w:t>lovu a finančního</w:t>
      </w:r>
      <w:r w:rsidR="00136EDB" w:rsidRPr="007239C8">
        <w:t xml:space="preserve"> plánu</w:t>
      </w:r>
      <w:r w:rsidRPr="007239C8">
        <w:t>, podíly jednotlivých členů na výsledcích hospodaření, přijetí občanů do pracovního poměru, sjednání dohod o pracích konaných mimo pracovní poměr,</w:t>
      </w:r>
    </w:p>
    <w:p w:rsidR="00195AB7" w:rsidRPr="007239C8" w:rsidRDefault="00FA1396" w:rsidP="00E073BD">
      <w:pPr>
        <w:pStyle w:val="Odstavecseseznamem"/>
        <w:numPr>
          <w:ilvl w:val="0"/>
          <w:numId w:val="9"/>
        </w:numPr>
      </w:pPr>
      <w:r w:rsidRPr="007239C8">
        <w:lastRenderedPageBreak/>
        <w:t>volit na dobu 5 let předsedu a další členy výboru s u</w:t>
      </w:r>
      <w:r w:rsidR="007807C7" w:rsidRPr="007239C8">
        <w:t>r</w:t>
      </w:r>
      <w:r w:rsidRPr="007239C8">
        <w:t xml:space="preserve">čením jejich funkcí a členy </w:t>
      </w:r>
      <w:r w:rsidR="001158E9" w:rsidRPr="007239C8">
        <w:t>kontrolní</w:t>
      </w:r>
      <w:r w:rsidRPr="007239C8">
        <w:t xml:space="preserve"> komise; odvolávat členy výboru a </w:t>
      </w:r>
      <w:r w:rsidR="001158E9" w:rsidRPr="007239C8">
        <w:t>kontrolní</w:t>
      </w:r>
      <w:r w:rsidRPr="007239C8">
        <w:t xml:space="preserve"> komise před uplynutím funkčního období, jestliže neplní své povinnosti</w:t>
      </w:r>
      <w:r w:rsidR="0085365A" w:rsidRPr="007239C8">
        <w:t>,</w:t>
      </w:r>
    </w:p>
    <w:p w:rsidR="0085365A" w:rsidRPr="007239C8" w:rsidRDefault="0085365A" w:rsidP="0085365A">
      <w:pPr>
        <w:pStyle w:val="Odstavecseseznamem"/>
        <w:numPr>
          <w:ilvl w:val="0"/>
          <w:numId w:val="9"/>
        </w:numPr>
      </w:pPr>
      <w:r w:rsidRPr="007239C8">
        <w:t>navrhovat státnímu orgánu, který je odpovědný za výkon státní správy v oblasti myslivosti člena určeného k výkonu funkce mysliveckého hospodáře,</w:t>
      </w:r>
    </w:p>
    <w:p w:rsidR="004E71E0" w:rsidRPr="008657C2" w:rsidRDefault="00FA1396" w:rsidP="004E71E0">
      <w:pPr>
        <w:pStyle w:val="Odstavecseseznamem"/>
        <w:numPr>
          <w:ilvl w:val="0"/>
          <w:numId w:val="9"/>
        </w:numPr>
      </w:pPr>
      <w:r w:rsidRPr="008657C2">
        <w:t>rozhodovat o</w:t>
      </w:r>
      <w:r w:rsidR="00195AB7" w:rsidRPr="008657C2">
        <w:t xml:space="preserve"> návrhu</w:t>
      </w:r>
      <w:r w:rsidRPr="008657C2">
        <w:t xml:space="preserve"> ustanovení </w:t>
      </w:r>
      <w:r w:rsidR="00E5682A" w:rsidRPr="008657C2">
        <w:t xml:space="preserve">a odvolání </w:t>
      </w:r>
      <w:r w:rsidRPr="008657C2">
        <w:t>myslivecké stráže,</w:t>
      </w:r>
    </w:p>
    <w:p w:rsidR="00AE08FD" w:rsidRPr="008657C2" w:rsidRDefault="00E5682A" w:rsidP="00E073BD">
      <w:pPr>
        <w:pStyle w:val="Odstavecseseznamem"/>
        <w:numPr>
          <w:ilvl w:val="0"/>
          <w:numId w:val="9"/>
        </w:numPr>
      </w:pPr>
      <w:r w:rsidRPr="008657C2">
        <w:t>schvalování</w:t>
      </w:r>
      <w:r w:rsidR="00AE08FD" w:rsidRPr="008657C2">
        <w:t xml:space="preserve"> a vydávání povolenek k lovu a rozdělovníku odstřelu spárkaté zvěře,</w:t>
      </w:r>
    </w:p>
    <w:p w:rsidR="0085365A" w:rsidRPr="008657C2" w:rsidRDefault="0085365A" w:rsidP="0085365A">
      <w:pPr>
        <w:pStyle w:val="Odstavecseseznamem"/>
        <w:numPr>
          <w:ilvl w:val="0"/>
          <w:numId w:val="9"/>
        </w:numPr>
      </w:pPr>
      <w:r w:rsidRPr="008657C2">
        <w:t>schválení mysliveckého výkaznictví,</w:t>
      </w:r>
    </w:p>
    <w:p w:rsidR="00FA1396" w:rsidRPr="008657C2" w:rsidRDefault="00FA1396" w:rsidP="00E073BD">
      <w:pPr>
        <w:pStyle w:val="Odstavecseseznamem"/>
        <w:numPr>
          <w:ilvl w:val="0"/>
          <w:numId w:val="9"/>
        </w:numPr>
      </w:pPr>
      <w:r w:rsidRPr="008657C2">
        <w:t xml:space="preserve">rozhodovat o námitkách proti opatření uloženému výborem podle </w:t>
      </w:r>
      <w:r w:rsidR="00A94A84" w:rsidRPr="008657C2">
        <w:t>Č</w:t>
      </w:r>
      <w:r w:rsidRPr="008657C2">
        <w:t xml:space="preserve">l. </w:t>
      </w:r>
      <w:r w:rsidR="00DA1E3D" w:rsidRPr="008657C2">
        <w:t>7</w:t>
      </w:r>
      <w:r w:rsidRPr="008657C2">
        <w:t xml:space="preserve">, </w:t>
      </w:r>
    </w:p>
    <w:p w:rsidR="0014309C" w:rsidRPr="008657C2" w:rsidRDefault="0014309C" w:rsidP="0014309C">
      <w:pPr>
        <w:pStyle w:val="Odstavecseseznamem"/>
        <w:numPr>
          <w:ilvl w:val="0"/>
          <w:numId w:val="9"/>
        </w:numPr>
      </w:pPr>
      <w:r w:rsidRPr="008657C2">
        <w:t>schvalovat zprávy o činnosti a výsledcích hospodaření za uplynulé období, roční účetní uzávěrku, rozdělení celkového ročního zisku, případně úhradu ztráty,</w:t>
      </w:r>
    </w:p>
    <w:p w:rsidR="0014309C" w:rsidRPr="008657C2" w:rsidRDefault="0014309C" w:rsidP="0014309C">
      <w:pPr>
        <w:pStyle w:val="Odstavecseseznamem"/>
        <w:numPr>
          <w:ilvl w:val="0"/>
          <w:numId w:val="9"/>
        </w:numPr>
      </w:pPr>
      <w:r w:rsidRPr="008657C2">
        <w:t xml:space="preserve">hodnotit činnost dalších orgánů spolku i jejich členů, </w:t>
      </w:r>
    </w:p>
    <w:p w:rsidR="0085365A" w:rsidRPr="008657C2" w:rsidRDefault="0085365A" w:rsidP="0085365A">
      <w:pPr>
        <w:pStyle w:val="Odstavecseseznamem"/>
        <w:numPr>
          <w:ilvl w:val="0"/>
          <w:numId w:val="9"/>
        </w:numPr>
      </w:pPr>
      <w:r w:rsidRPr="008657C2">
        <w:t>rozhodovat o změně provozního řádu,</w:t>
      </w:r>
    </w:p>
    <w:p w:rsidR="0084482A" w:rsidRPr="008657C2" w:rsidRDefault="00FA1396" w:rsidP="00E073BD">
      <w:pPr>
        <w:pStyle w:val="Odstavecseseznamem"/>
        <w:numPr>
          <w:ilvl w:val="0"/>
          <w:numId w:val="9"/>
        </w:numPr>
      </w:pPr>
      <w:r w:rsidRPr="008657C2">
        <w:t xml:space="preserve">schvalovat zprávy výboru a </w:t>
      </w:r>
      <w:r w:rsidR="001158E9" w:rsidRPr="008657C2">
        <w:t>kontrolní</w:t>
      </w:r>
      <w:r w:rsidRPr="008657C2">
        <w:t xml:space="preserve"> komise a </w:t>
      </w:r>
      <w:r w:rsidR="0084482A" w:rsidRPr="008657C2">
        <w:t>projednávat zprávy vnějších kont</w:t>
      </w:r>
      <w:r w:rsidRPr="008657C2">
        <w:t>rolních orgá</w:t>
      </w:r>
      <w:r w:rsidR="0084482A" w:rsidRPr="008657C2">
        <w:t>nů.</w:t>
      </w:r>
    </w:p>
    <w:p w:rsidR="0085365A" w:rsidRPr="008657C2" w:rsidRDefault="0085365A" w:rsidP="0085365A">
      <w:pPr>
        <w:pStyle w:val="Odstavecseseznamem"/>
        <w:numPr>
          <w:ilvl w:val="0"/>
          <w:numId w:val="9"/>
        </w:numPr>
      </w:pPr>
      <w:r w:rsidRPr="008657C2">
        <w:t>rozhodovat o zrušení spolku, rozdělení spolku či spojení s jiným spolkem,</w:t>
      </w:r>
    </w:p>
    <w:p w:rsidR="007807C7" w:rsidRPr="008657C2" w:rsidRDefault="001158E9" w:rsidP="00765AC2">
      <w:pPr>
        <w:pStyle w:val="Odstavecseseznamem"/>
        <w:numPr>
          <w:ilvl w:val="0"/>
          <w:numId w:val="9"/>
        </w:numPr>
      </w:pPr>
      <w:r w:rsidRPr="008657C2">
        <w:t>rozhod</w:t>
      </w:r>
      <w:r w:rsidR="007807C7" w:rsidRPr="008657C2">
        <w:t>ovat</w:t>
      </w:r>
      <w:r w:rsidRPr="008657C2">
        <w:t xml:space="preserve"> o dobrovolném rozpuštění či zrušení spolku s likvidací nebo o jeho přeměně</w:t>
      </w:r>
      <w:r w:rsidR="007807C7" w:rsidRPr="008657C2">
        <w:t>,</w:t>
      </w:r>
    </w:p>
    <w:p w:rsidR="00765AC2" w:rsidRPr="008657C2" w:rsidRDefault="00765AC2" w:rsidP="00765AC2">
      <w:pPr>
        <w:pStyle w:val="Odstavecseseznamem"/>
        <w:numPr>
          <w:ilvl w:val="0"/>
          <w:numId w:val="9"/>
        </w:numPr>
      </w:pPr>
      <w:r w:rsidRPr="008657C2">
        <w:t>jmenovat likvidátora,</w:t>
      </w:r>
    </w:p>
    <w:p w:rsidR="001158E9" w:rsidRPr="008657C2" w:rsidRDefault="007807C7" w:rsidP="00E073BD">
      <w:pPr>
        <w:pStyle w:val="Odstavecseseznamem"/>
        <w:numPr>
          <w:ilvl w:val="0"/>
          <w:numId w:val="9"/>
        </w:numPr>
      </w:pPr>
      <w:r w:rsidRPr="008657C2">
        <w:t>rozhodovat o zásadách majetkového vypořádání při zániku spolku</w:t>
      </w:r>
      <w:r w:rsidR="0085365A" w:rsidRPr="008657C2">
        <w:t>,</w:t>
      </w:r>
    </w:p>
    <w:p w:rsidR="0085365A" w:rsidRPr="008657C2" w:rsidRDefault="0085365A" w:rsidP="0085365A">
      <w:pPr>
        <w:pStyle w:val="Odstavecseseznamem"/>
        <w:numPr>
          <w:ilvl w:val="0"/>
          <w:numId w:val="9"/>
        </w:numPr>
      </w:pPr>
      <w:r w:rsidRPr="008657C2">
        <w:t>rozhodovat o náhradě škody podle zákona o myslivosti.</w:t>
      </w:r>
    </w:p>
    <w:p w:rsidR="004241D2" w:rsidRPr="007239C8" w:rsidRDefault="004241D2" w:rsidP="004241D2">
      <w:r w:rsidRPr="007239C8">
        <w:t>/11/ Členská schůze si může vyhradit do své kompetence i další záležitosti týkající se činnosti s</w:t>
      </w:r>
      <w:r w:rsidR="00DA677A" w:rsidRPr="007239C8">
        <w:t>polku</w:t>
      </w:r>
      <w:r w:rsidRPr="007239C8">
        <w:t>.</w:t>
      </w:r>
    </w:p>
    <w:p w:rsidR="00972541" w:rsidRPr="008657C2" w:rsidRDefault="0084482A" w:rsidP="00972541">
      <w:pPr>
        <w:rPr>
          <w:rFonts w:eastAsia="Times New Roman" w:cs="Times New Roman"/>
          <w:lang w:eastAsia="cs-CZ"/>
        </w:rPr>
      </w:pPr>
      <w:r w:rsidRPr="008657C2">
        <w:t>/</w:t>
      </w:r>
      <w:r w:rsidR="003301DF" w:rsidRPr="008657C2">
        <w:t>1</w:t>
      </w:r>
      <w:r w:rsidR="004241D2" w:rsidRPr="008657C2">
        <w:t>2</w:t>
      </w:r>
      <w:r w:rsidRPr="008657C2">
        <w:t>/</w:t>
      </w:r>
      <w:r w:rsidR="003301DF" w:rsidRPr="008657C2">
        <w:t xml:space="preserve"> </w:t>
      </w:r>
      <w:r w:rsidR="00972541" w:rsidRPr="008657C2">
        <w:rPr>
          <w:rFonts w:eastAsia="Times New Roman" w:cs="Times New Roman"/>
          <w:lang w:eastAsia="cs-CZ"/>
        </w:rPr>
        <w:t>Členská schůze je schopna usnášet se za účasti většiny členů spolku. Usnesení přijímá většinou hlasů členů přítomných v době usnášení; každý člen má jeden hlas. K hlasu poradnímu se nepřihlíží.</w:t>
      </w:r>
    </w:p>
    <w:p w:rsidR="00F21A19" w:rsidRPr="007239C8" w:rsidRDefault="00F21A19" w:rsidP="0014309C">
      <w:r w:rsidRPr="007239C8">
        <w:t>/13/ Není-li členská schůze na svém zasedání schopna usnášet se, může statutární orgán nebo ten, kdo původní zasedání svolal, svolat novou pozvánkou ve lhůtě patnácti dnů od předchozího zasedání členskou schůzi na náhradní zasedání. Z pozvánky musí být zřejmé, že se jedná o náhradní zasedání členské schůze. Náhradní zasedání členské schůze se musí konat nejpozději do šesti týdnů ode dne, na který bylo zasedání členské schůze předtím svoláno.</w:t>
      </w:r>
    </w:p>
    <w:p w:rsidR="00F21A19" w:rsidRPr="007239C8" w:rsidRDefault="00F21A19" w:rsidP="0014309C">
      <w:r w:rsidRPr="007239C8">
        <w:t>/14/ Na náhradním zasedání může členská schůze jednat jen o záležitostech zařazených na pořad předchozího zasedání. Usnesení může přijmout za účasti libovolného počtu členů</w:t>
      </w:r>
      <w:r w:rsidR="000665AE" w:rsidRPr="007239C8">
        <w:t>.</w:t>
      </w:r>
    </w:p>
    <w:p w:rsidR="0084482A" w:rsidRPr="007239C8" w:rsidRDefault="003301DF" w:rsidP="00E073BD">
      <w:r w:rsidRPr="007239C8">
        <w:t>/1</w:t>
      </w:r>
      <w:r w:rsidR="00F21A19" w:rsidRPr="007239C8">
        <w:t>5</w:t>
      </w:r>
      <w:r w:rsidRPr="007239C8">
        <w:t xml:space="preserve">/ </w:t>
      </w:r>
      <w:r w:rsidR="0084482A" w:rsidRPr="007239C8">
        <w:t>Hlasování je veřejné</w:t>
      </w:r>
      <w:r w:rsidR="00984ABA" w:rsidRPr="007239C8">
        <w:t>. P</w:t>
      </w:r>
      <w:r w:rsidR="0084482A" w:rsidRPr="007239C8">
        <w:t>okud se na tom usnesla dvoutřetinová většina přítomných členů, je hlasování tajné.</w:t>
      </w:r>
    </w:p>
    <w:p w:rsidR="0084482A" w:rsidRPr="007239C8" w:rsidRDefault="0084482A" w:rsidP="0084482A">
      <w:pPr>
        <w:jc w:val="center"/>
        <w:rPr>
          <w:b/>
        </w:rPr>
      </w:pPr>
      <w:r w:rsidRPr="007239C8">
        <w:rPr>
          <w:b/>
        </w:rPr>
        <w:t>Čl. 1</w:t>
      </w:r>
      <w:r w:rsidR="009330EF" w:rsidRPr="007239C8">
        <w:rPr>
          <w:b/>
        </w:rPr>
        <w:t>2</w:t>
      </w:r>
    </w:p>
    <w:p w:rsidR="0084482A" w:rsidRPr="007239C8" w:rsidRDefault="0084482A" w:rsidP="0084482A">
      <w:pPr>
        <w:jc w:val="center"/>
        <w:rPr>
          <w:b/>
        </w:rPr>
      </w:pPr>
      <w:r w:rsidRPr="007239C8">
        <w:rPr>
          <w:b/>
        </w:rPr>
        <w:t>Výbor</w:t>
      </w:r>
    </w:p>
    <w:p w:rsidR="00245622" w:rsidRPr="008657C2" w:rsidRDefault="00455489" w:rsidP="00455489">
      <w:r w:rsidRPr="008657C2">
        <w:t>/1/ Výbor je kolektivní statutární orgánem spolku,</w:t>
      </w:r>
      <w:r w:rsidR="0085365A" w:rsidRPr="008657C2">
        <w:t xml:space="preserve"> který řídí činnost spolku</w:t>
      </w:r>
      <w:r w:rsidRPr="008657C2">
        <w:t xml:space="preserve"> </w:t>
      </w:r>
      <w:r w:rsidR="0085365A" w:rsidRPr="008657C2">
        <w:t>a</w:t>
      </w:r>
      <w:r w:rsidRPr="008657C2">
        <w:t xml:space="preserve"> spravuje jeho zále</w:t>
      </w:r>
      <w:r w:rsidR="00A40F75" w:rsidRPr="008657C2">
        <w:t>žitosti mezi členskými schůzemi.</w:t>
      </w:r>
    </w:p>
    <w:p w:rsidR="004241D2" w:rsidRPr="008657C2" w:rsidRDefault="004241D2" w:rsidP="004241D2">
      <w:r w:rsidRPr="008657C2">
        <w:lastRenderedPageBreak/>
        <w:t>/2/ Výbor</w:t>
      </w:r>
      <w:r w:rsidR="00327646" w:rsidRPr="008657C2">
        <w:t xml:space="preserve"> má </w:t>
      </w:r>
      <w:r w:rsidR="00734B63" w:rsidRPr="008657C2">
        <w:t xml:space="preserve">3 členy </w:t>
      </w:r>
      <w:r w:rsidR="00802DDF" w:rsidRPr="008657C2">
        <w:t>a tvoří ho</w:t>
      </w:r>
      <w:r w:rsidR="00BE4F69" w:rsidRPr="008657C2">
        <w:t xml:space="preserve"> předseda, </w:t>
      </w:r>
      <w:r w:rsidRPr="008657C2">
        <w:t>myslivecký hospodář</w:t>
      </w:r>
      <w:r w:rsidR="00E8182E" w:rsidRPr="008657C2">
        <w:t xml:space="preserve"> a</w:t>
      </w:r>
      <w:r w:rsidRPr="008657C2">
        <w:t xml:space="preserve"> finanční hospodář</w:t>
      </w:r>
      <w:r w:rsidR="00BE4F69" w:rsidRPr="008657C2">
        <w:t>.</w:t>
      </w:r>
      <w:r w:rsidR="0085365A" w:rsidRPr="008657C2">
        <w:t xml:space="preserve"> Funkční období členů Výboru je 5 let. Předseda spolku se automaticky stává předsedou výboru.</w:t>
      </w:r>
    </w:p>
    <w:p w:rsidR="00BE4F69" w:rsidRPr="007239C8" w:rsidRDefault="00BE4F69" w:rsidP="004241D2">
      <w:r w:rsidRPr="007239C8">
        <w:t>/3/ Počet členů výboru</w:t>
      </w:r>
      <w:r w:rsidR="0007775D" w:rsidRPr="007239C8">
        <w:t xml:space="preserve"> musí být menší než polovina poč</w:t>
      </w:r>
      <w:r w:rsidRPr="007239C8">
        <w:t xml:space="preserve">tu všech členů spolku. Ve výboru, který má méně </w:t>
      </w:r>
      <w:r w:rsidRPr="008657C2">
        <w:t xml:space="preserve">než </w:t>
      </w:r>
      <w:r w:rsidR="00E8182E" w:rsidRPr="008657C2">
        <w:t>3 členy</w:t>
      </w:r>
      <w:r w:rsidRPr="008657C2">
        <w:t>, se funkce</w:t>
      </w:r>
      <w:r w:rsidRPr="007239C8">
        <w:t xml:space="preserve"> sdružují, kromě funkce mysliveckého hospodáře.</w:t>
      </w:r>
    </w:p>
    <w:p w:rsidR="00455489" w:rsidRPr="007239C8" w:rsidRDefault="00245622" w:rsidP="00455489">
      <w:r w:rsidRPr="007239C8">
        <w:t>/</w:t>
      </w:r>
      <w:r w:rsidR="00BE4F69" w:rsidRPr="007239C8">
        <w:t>4</w:t>
      </w:r>
      <w:r w:rsidRPr="007239C8">
        <w:t>/</w:t>
      </w:r>
      <w:r w:rsidR="004241D2" w:rsidRPr="007239C8">
        <w:t xml:space="preserve"> Výbor p</w:t>
      </w:r>
      <w:r w:rsidR="00455489" w:rsidRPr="007239C8">
        <w:t xml:space="preserve">rovádí usnesení členské schůze a rozhoduje o všech záležitostech, které nejsou vyhrazeny členské schůzi. O své činnosti předkládá </w:t>
      </w:r>
      <w:r w:rsidR="004241D2" w:rsidRPr="007239C8">
        <w:t>výbor</w:t>
      </w:r>
      <w:r w:rsidR="00455489" w:rsidRPr="007239C8">
        <w:t xml:space="preserve"> zprávy členské schůzi.</w:t>
      </w:r>
    </w:p>
    <w:p w:rsidR="004241D2" w:rsidRPr="007239C8" w:rsidRDefault="00EE2C00" w:rsidP="004241D2">
      <w:r w:rsidRPr="007239C8">
        <w:t>/</w:t>
      </w:r>
      <w:r w:rsidR="00BE4F69" w:rsidRPr="007239C8">
        <w:t>5</w:t>
      </w:r>
      <w:r w:rsidRPr="007239C8">
        <w:t xml:space="preserve">/ </w:t>
      </w:r>
      <w:r w:rsidR="008657C2">
        <w:t>Schůzi výboru svolává předseda.</w:t>
      </w:r>
      <w:r w:rsidR="004241D2" w:rsidRPr="007239C8">
        <w:t xml:space="preserve"> Výbor je usnášeníschopný za přítomnosti alespoň poloviny svých členů. K přijetí návrhu je třeba souhlasu většiny členů výboru.</w:t>
      </w:r>
      <w:r w:rsidR="00BE4F69" w:rsidRPr="007239C8">
        <w:t xml:space="preserve"> Při rovnosti hlasů je rozhodujíc hlas předsedy.</w:t>
      </w:r>
    </w:p>
    <w:p w:rsidR="004241D2" w:rsidRPr="008657C2" w:rsidRDefault="004241D2" w:rsidP="004241D2">
      <w:r w:rsidRPr="007239C8">
        <w:t>/</w:t>
      </w:r>
      <w:r w:rsidR="00BE4F69" w:rsidRPr="007239C8">
        <w:t>6</w:t>
      </w:r>
      <w:r w:rsidRPr="007239C8">
        <w:t>/ Z jednání výboru se pořizuje zápis, který podepisují předseda, popř. pře</w:t>
      </w:r>
      <w:r w:rsidR="00A40F75" w:rsidRPr="007239C8">
        <w:t xml:space="preserve">dsedající a další </w:t>
      </w:r>
      <w:r w:rsidR="00A40F75" w:rsidRPr="008657C2">
        <w:t>člen výboru.</w:t>
      </w:r>
    </w:p>
    <w:p w:rsidR="0085365A" w:rsidRPr="008657C2" w:rsidRDefault="0085365A" w:rsidP="0085365A">
      <w:r w:rsidRPr="008657C2">
        <w:t>/7/ Členové výboru mohou podat návrh na odvolání kteréhokoli člena výboru před uplynutím funkčního období, pokud neplní povinnosti člena výboru nebo člena spolku.</w:t>
      </w:r>
    </w:p>
    <w:p w:rsidR="00CA20B0" w:rsidRPr="007239C8" w:rsidRDefault="008C166C" w:rsidP="00EE2C00">
      <w:pPr>
        <w:jc w:val="center"/>
        <w:rPr>
          <w:b/>
        </w:rPr>
      </w:pPr>
      <w:r w:rsidRPr="007239C8">
        <w:rPr>
          <w:b/>
        </w:rPr>
        <w:t>Čl. 1</w:t>
      </w:r>
      <w:r w:rsidR="009330EF" w:rsidRPr="007239C8">
        <w:rPr>
          <w:b/>
        </w:rPr>
        <w:t>3</w:t>
      </w:r>
    </w:p>
    <w:p w:rsidR="00FF51D3" w:rsidRPr="007239C8" w:rsidRDefault="001158E9" w:rsidP="00D17DA3">
      <w:pPr>
        <w:jc w:val="center"/>
        <w:rPr>
          <w:b/>
        </w:rPr>
      </w:pPr>
      <w:r w:rsidRPr="007239C8">
        <w:rPr>
          <w:b/>
        </w:rPr>
        <w:t>Kontrolní</w:t>
      </w:r>
      <w:r w:rsidR="00EE2C00" w:rsidRPr="007239C8">
        <w:rPr>
          <w:b/>
        </w:rPr>
        <w:t xml:space="preserve"> komise</w:t>
      </w:r>
    </w:p>
    <w:p w:rsidR="00EE2C00" w:rsidRPr="007239C8" w:rsidRDefault="00EE2C00" w:rsidP="00E073BD">
      <w:r w:rsidRPr="007239C8">
        <w:t xml:space="preserve">/1/ </w:t>
      </w:r>
      <w:r w:rsidR="001158E9" w:rsidRPr="007239C8">
        <w:t>Kontrolní</w:t>
      </w:r>
      <w:r w:rsidRPr="007239C8">
        <w:t xml:space="preserve"> komise je kontrolním orgánem </w:t>
      </w:r>
      <w:r w:rsidR="005354C7" w:rsidRPr="007239C8">
        <w:t>spolku</w:t>
      </w:r>
      <w:r w:rsidRPr="007239C8">
        <w:t>; za svoji činnosti odpovídá pouze členské schůzi, které předkládá zprávy s návrhy na odstranění zjištěných závad</w:t>
      </w:r>
      <w:r w:rsidR="008D49BD" w:rsidRPr="007239C8">
        <w:t xml:space="preserve"> a nedostatků</w:t>
      </w:r>
      <w:r w:rsidRPr="007239C8">
        <w:t>.</w:t>
      </w:r>
      <w:r w:rsidR="008D49BD" w:rsidRPr="007239C8">
        <w:t xml:space="preserve"> Kontrolní komise je volena členskou schůzí.</w:t>
      </w:r>
    </w:p>
    <w:p w:rsidR="00EE2C00" w:rsidRPr="007239C8" w:rsidRDefault="00EE2C00" w:rsidP="00E073BD">
      <w:r w:rsidRPr="007239C8">
        <w:t xml:space="preserve">/2/ </w:t>
      </w:r>
      <w:r w:rsidR="001158E9" w:rsidRPr="007239C8">
        <w:t>Kontrolní</w:t>
      </w:r>
      <w:r w:rsidRPr="007239C8">
        <w:t xml:space="preserve"> komise má </w:t>
      </w:r>
      <w:r w:rsidR="00A15537" w:rsidRPr="007239C8">
        <w:t>3 členy</w:t>
      </w:r>
      <w:r w:rsidRPr="007239C8">
        <w:t>.</w:t>
      </w:r>
      <w:r w:rsidR="005645FB" w:rsidRPr="007239C8">
        <w:t xml:space="preserve"> </w:t>
      </w:r>
      <w:r w:rsidR="00E931F8" w:rsidRPr="007239C8">
        <w:t>Č</w:t>
      </w:r>
      <w:r w:rsidRPr="007239C8">
        <w:t xml:space="preserve">leny </w:t>
      </w:r>
      <w:r w:rsidR="00E931F8" w:rsidRPr="007239C8">
        <w:t xml:space="preserve">kontrolní komise </w:t>
      </w:r>
      <w:r w:rsidR="008657C2">
        <w:t xml:space="preserve">nemohou být členové výboru. </w:t>
      </w:r>
      <w:r w:rsidRPr="007239C8">
        <w:t xml:space="preserve">Členové </w:t>
      </w:r>
      <w:r w:rsidR="001158E9" w:rsidRPr="007239C8">
        <w:t>kontrolní</w:t>
      </w:r>
      <w:r w:rsidRPr="007239C8">
        <w:t xml:space="preserve"> komise volí ze svého středu předsedu</w:t>
      </w:r>
      <w:r w:rsidR="008D49BD" w:rsidRPr="007239C8">
        <w:t xml:space="preserve"> na její ustanovující schůzi</w:t>
      </w:r>
      <w:r w:rsidRPr="007239C8">
        <w:t>.</w:t>
      </w:r>
    </w:p>
    <w:p w:rsidR="00D17DA3" w:rsidRPr="007239C8" w:rsidRDefault="00D17DA3" w:rsidP="00D17DA3">
      <w:r w:rsidRPr="007239C8">
        <w:t>/3/ Kontrolní komise dohlíží, jsou-li záležitosti spolku řádně vedeny a vykonává-li spolek činnost v souladu s</w:t>
      </w:r>
      <w:r w:rsidR="00C2279D" w:rsidRPr="007239C8">
        <w:t xml:space="preserve">e stanovami, provozním řádem </w:t>
      </w:r>
      <w:r w:rsidRPr="007239C8">
        <w:t>a právními předpisy. Kontroluje veškerou činnost a hospodaření spolku a jeho orgánů a provádí revizi účetních dokladů.</w:t>
      </w:r>
    </w:p>
    <w:p w:rsidR="00C2279D" w:rsidRPr="007239C8" w:rsidRDefault="00C2279D" w:rsidP="00D17DA3">
      <w:r w:rsidRPr="007239C8">
        <w:t xml:space="preserve">/4/ </w:t>
      </w:r>
      <w:r w:rsidR="00BE4F69" w:rsidRPr="007239C8">
        <w:t xml:space="preserve">Kontrolní komise je i odvolacím orgánem. </w:t>
      </w:r>
      <w:r w:rsidR="003F5737" w:rsidRPr="007239C8">
        <w:t>Řeší podané odvolání</w:t>
      </w:r>
      <w:r w:rsidR="005B1963" w:rsidRPr="007239C8">
        <w:t xml:space="preserve"> </w:t>
      </w:r>
      <w:r w:rsidRPr="007239C8">
        <w:t xml:space="preserve">člena, kterému </w:t>
      </w:r>
      <w:r w:rsidR="005B1963" w:rsidRPr="007239C8">
        <w:t>bylo uloženo některé opatření</w:t>
      </w:r>
      <w:r w:rsidRPr="007239C8">
        <w:t xml:space="preserve"> pro porušení členských povinností. Rozhodnutí o odvolání včetně návrhu na opatření předkládá členské schůzi.</w:t>
      </w:r>
    </w:p>
    <w:p w:rsidR="00D17DA3" w:rsidRPr="007239C8" w:rsidRDefault="00131FA2" w:rsidP="00131FA2">
      <w:r w:rsidRPr="007239C8">
        <w:t>/</w:t>
      </w:r>
      <w:r w:rsidR="00C2279D" w:rsidRPr="007239C8">
        <w:t>5</w:t>
      </w:r>
      <w:r w:rsidRPr="007239C8">
        <w:t xml:space="preserve">/ </w:t>
      </w:r>
      <w:r w:rsidR="00D17DA3" w:rsidRPr="007239C8">
        <w:t xml:space="preserve">V rozsahu působnosti kontrolní komise může její pověřený člen nahlížet do dokladů spolku </w:t>
      </w:r>
      <w:r w:rsidRPr="007239C8">
        <w:br/>
      </w:r>
      <w:r w:rsidR="00D17DA3" w:rsidRPr="007239C8">
        <w:t xml:space="preserve">a požadovat od členů dalších orgánů spolku nebo od jeho zaměstnanců vysvětlení </w:t>
      </w:r>
      <w:r w:rsidR="006877D3" w:rsidRPr="007239C8">
        <w:br/>
      </w:r>
      <w:r w:rsidR="00D17DA3" w:rsidRPr="007239C8">
        <w:t>k jednotlivým záležitostem.</w:t>
      </w:r>
    </w:p>
    <w:p w:rsidR="00131FA2" w:rsidRPr="007239C8" w:rsidRDefault="00131FA2" w:rsidP="00131FA2">
      <w:r w:rsidRPr="007239C8">
        <w:t>/</w:t>
      </w:r>
      <w:r w:rsidR="00C2279D" w:rsidRPr="007239C8">
        <w:t>6</w:t>
      </w:r>
      <w:r w:rsidRPr="007239C8">
        <w:t>/ Předseda kontrolní komise má právo zúčastnit se všech schůzí výboru s hlasem poradním.</w:t>
      </w:r>
    </w:p>
    <w:p w:rsidR="00B26D9F" w:rsidRPr="007239C8" w:rsidRDefault="008C166C" w:rsidP="00B26D9F">
      <w:pPr>
        <w:jc w:val="center"/>
        <w:rPr>
          <w:b/>
        </w:rPr>
      </w:pPr>
      <w:r w:rsidRPr="007239C8">
        <w:rPr>
          <w:b/>
        </w:rPr>
        <w:t>Čl. 1</w:t>
      </w:r>
      <w:r w:rsidR="009330EF" w:rsidRPr="007239C8">
        <w:rPr>
          <w:b/>
        </w:rPr>
        <w:t>4</w:t>
      </w:r>
    </w:p>
    <w:p w:rsidR="00B26D9F" w:rsidRPr="007239C8" w:rsidRDefault="00B26D9F" w:rsidP="00B26D9F">
      <w:pPr>
        <w:jc w:val="center"/>
        <w:rPr>
          <w:b/>
        </w:rPr>
      </w:pPr>
      <w:r w:rsidRPr="007239C8">
        <w:rPr>
          <w:b/>
        </w:rPr>
        <w:t xml:space="preserve">Jednání jménem </w:t>
      </w:r>
      <w:r w:rsidR="005354C7" w:rsidRPr="007239C8">
        <w:rPr>
          <w:b/>
        </w:rPr>
        <w:t>spolku</w:t>
      </w:r>
    </w:p>
    <w:p w:rsidR="00327646" w:rsidRPr="007239C8" w:rsidRDefault="00C72658" w:rsidP="00327646">
      <w:r w:rsidRPr="007239C8">
        <w:t xml:space="preserve">/1/ </w:t>
      </w:r>
      <w:r w:rsidR="00B26D9F" w:rsidRPr="007239C8">
        <w:t>Jménem s</w:t>
      </w:r>
      <w:r w:rsidR="005354C7" w:rsidRPr="007239C8">
        <w:t>polku</w:t>
      </w:r>
      <w:r w:rsidR="00B26D9F" w:rsidRPr="007239C8">
        <w:t xml:space="preserve"> jedná</w:t>
      </w:r>
      <w:r w:rsidR="005B1963" w:rsidRPr="007239C8">
        <w:t xml:space="preserve"> </w:t>
      </w:r>
      <w:r w:rsidR="00B26D9F" w:rsidRPr="007239C8">
        <w:t>řádně zvolený předseda</w:t>
      </w:r>
      <w:r w:rsidR="00E5682A" w:rsidRPr="007239C8">
        <w:t>,</w:t>
      </w:r>
      <w:r w:rsidR="00A40F75" w:rsidRPr="007239C8">
        <w:t xml:space="preserve"> </w:t>
      </w:r>
      <w:r w:rsidR="00B26D9F" w:rsidRPr="007239C8">
        <w:t xml:space="preserve">myslivecký </w:t>
      </w:r>
      <w:r w:rsidR="00327646" w:rsidRPr="007239C8">
        <w:t>h</w:t>
      </w:r>
      <w:r w:rsidR="00765A4B" w:rsidRPr="007239C8">
        <w:t xml:space="preserve">ospodář </w:t>
      </w:r>
      <w:r w:rsidR="00D72259" w:rsidRPr="007239C8">
        <w:t>a</w:t>
      </w:r>
      <w:r w:rsidR="00765A4B" w:rsidRPr="007239C8">
        <w:t xml:space="preserve"> finanční hospodář, </w:t>
      </w:r>
      <w:r w:rsidR="006877D3" w:rsidRPr="007239C8">
        <w:br/>
      </w:r>
      <w:r w:rsidR="00765A4B" w:rsidRPr="007239C8">
        <w:t xml:space="preserve">a to každý z nich samostatně. Další </w:t>
      </w:r>
      <w:r w:rsidR="00765A4B" w:rsidRPr="00E3582C">
        <w:t xml:space="preserve">členové </w:t>
      </w:r>
      <w:r w:rsidR="00E8182E" w:rsidRPr="00E3582C">
        <w:t xml:space="preserve">spolku </w:t>
      </w:r>
      <w:r w:rsidR="00765A4B" w:rsidRPr="00E3582C">
        <w:t xml:space="preserve">mohou </w:t>
      </w:r>
      <w:r w:rsidR="00765A4B" w:rsidRPr="007239C8">
        <w:t xml:space="preserve">jednat </w:t>
      </w:r>
      <w:r w:rsidR="00E5682A" w:rsidRPr="007239C8">
        <w:t xml:space="preserve">pouze </w:t>
      </w:r>
      <w:r w:rsidR="00765A4B" w:rsidRPr="007239C8">
        <w:t xml:space="preserve">na základě pověření </w:t>
      </w:r>
      <w:r w:rsidR="00765A4B" w:rsidRPr="007239C8">
        <w:lastRenderedPageBreak/>
        <w:t>výbor</w:t>
      </w:r>
      <w:r w:rsidR="00062C80" w:rsidRPr="007239C8">
        <w:t>u</w:t>
      </w:r>
      <w:r w:rsidR="00765A4B" w:rsidRPr="007239C8">
        <w:t>.</w:t>
      </w:r>
      <w:r w:rsidR="00327646" w:rsidRPr="007239C8">
        <w:t xml:space="preserve"> Plná moc musí být v takovém případě udělena písemnou formou s přesným vymezením oprávnění a odpovědnosti zmocněné osoby a musí obsahovat věcný a časový rozsah zmocnění.</w:t>
      </w:r>
    </w:p>
    <w:p w:rsidR="0085365A" w:rsidRPr="008657C2" w:rsidRDefault="0085365A" w:rsidP="0085365A">
      <w:r w:rsidRPr="008657C2">
        <w:t>/2/ Kdo za spolek právně jedná a podepisuje, připojí k celému názvu spolku a svému jménu vlastnoruční podpis, jakož i údaj o své funkci.</w:t>
      </w:r>
    </w:p>
    <w:p w:rsidR="00671C2E" w:rsidRPr="007239C8" w:rsidRDefault="0085365A" w:rsidP="00A40F75">
      <w:r w:rsidRPr="007239C8">
        <w:t>/3</w:t>
      </w:r>
      <w:r w:rsidR="00C72658" w:rsidRPr="007239C8">
        <w:t xml:space="preserve">/ Osoby oprávněné jednat za </w:t>
      </w:r>
      <w:r w:rsidR="00DA677A" w:rsidRPr="007239C8">
        <w:t>spolek</w:t>
      </w:r>
      <w:r w:rsidR="00C72658" w:rsidRPr="007239C8">
        <w:t xml:space="preserve"> jsou řádně voleni na čle</w:t>
      </w:r>
      <w:r w:rsidR="00DA1E3D" w:rsidRPr="007239C8">
        <w:t xml:space="preserve">nské schůzi na dobu stanovenou </w:t>
      </w:r>
      <w:r w:rsidR="00A94A84" w:rsidRPr="007239C8">
        <w:br/>
      </w:r>
      <w:r w:rsidR="00DA1E3D" w:rsidRPr="007239C8">
        <w:t>Č</w:t>
      </w:r>
      <w:r w:rsidR="00C72658" w:rsidRPr="007239C8">
        <w:t xml:space="preserve">l. </w:t>
      </w:r>
      <w:r w:rsidR="005B1963" w:rsidRPr="007239C8">
        <w:t>1</w:t>
      </w:r>
      <w:r w:rsidR="009330EF" w:rsidRPr="007239C8">
        <w:t>1</w:t>
      </w:r>
      <w:r w:rsidR="00C72658" w:rsidRPr="007239C8">
        <w:t xml:space="preserve">, odstavce </w:t>
      </w:r>
      <w:r w:rsidR="005B1963" w:rsidRPr="007239C8">
        <w:t>10, písmeno c</w:t>
      </w:r>
      <w:r w:rsidR="00C72658" w:rsidRPr="007239C8">
        <w:t xml:space="preserve">). Dokladem prokazující zvolení osob oprávněných jednat za </w:t>
      </w:r>
      <w:r w:rsidR="005354C7" w:rsidRPr="007239C8">
        <w:t xml:space="preserve">spolek </w:t>
      </w:r>
      <w:r w:rsidR="00E931F8" w:rsidRPr="007239C8">
        <w:t>je zápis</w:t>
      </w:r>
      <w:r w:rsidR="00351C9B" w:rsidRPr="007239C8">
        <w:t xml:space="preserve"> o rozhodnutí</w:t>
      </w:r>
      <w:r w:rsidR="00E931F8" w:rsidRPr="007239C8">
        <w:t xml:space="preserve"> </w:t>
      </w:r>
      <w:r w:rsidR="00C72658" w:rsidRPr="007239C8">
        <w:t xml:space="preserve">členské schůze, </w:t>
      </w:r>
      <w:r w:rsidR="00E931F8" w:rsidRPr="007239C8">
        <w:t>o jmenování člena statutárního</w:t>
      </w:r>
      <w:r w:rsidR="00984ABA" w:rsidRPr="007239C8">
        <w:t xml:space="preserve"> orgánu</w:t>
      </w:r>
      <w:r w:rsidR="00C72658" w:rsidRPr="007239C8">
        <w:t>.</w:t>
      </w:r>
    </w:p>
    <w:p w:rsidR="00C946F5" w:rsidRPr="009E7B63" w:rsidRDefault="00C946F5" w:rsidP="00C946F5">
      <w:pPr>
        <w:jc w:val="center"/>
        <w:rPr>
          <w:b/>
        </w:rPr>
      </w:pPr>
      <w:r w:rsidRPr="009E7B63">
        <w:rPr>
          <w:b/>
        </w:rPr>
        <w:t>Čl. 16</w:t>
      </w:r>
    </w:p>
    <w:p w:rsidR="00C946F5" w:rsidRPr="009E7B63" w:rsidRDefault="00C946F5" w:rsidP="00C946F5">
      <w:pPr>
        <w:jc w:val="center"/>
        <w:rPr>
          <w:b/>
        </w:rPr>
      </w:pPr>
      <w:r w:rsidRPr="009E7B63">
        <w:rPr>
          <w:b/>
        </w:rPr>
        <w:t>Provozní řád</w:t>
      </w:r>
    </w:p>
    <w:p w:rsidR="00C946F5" w:rsidRPr="009E7B63" w:rsidRDefault="00C946F5" w:rsidP="00C946F5">
      <w:r w:rsidRPr="009E7B63">
        <w:t xml:space="preserve">/1/ Provozní řád je vnitřním předpisem spolku, který blíže upravuje jednotlivé činnosti spolku, jakož i práva a povinnosti jeho členů. </w:t>
      </w:r>
    </w:p>
    <w:p w:rsidR="00C946F5" w:rsidRPr="009E7B63" w:rsidRDefault="00C946F5" w:rsidP="00C946F5">
      <w:r w:rsidRPr="009E7B63">
        <w:t xml:space="preserve">/2/ Provozní řád může upravit všechny otázky, které nejsou upraveny těmito stanovami. </w:t>
      </w:r>
      <w:r w:rsidRPr="009E7B63">
        <w:br/>
        <w:t xml:space="preserve">K ustanovením provozního řádu, která jsou v rozporu s těmito stanovami, se nepřihlíží. </w:t>
      </w:r>
    </w:p>
    <w:p w:rsidR="00C946F5" w:rsidRPr="009E7B63" w:rsidRDefault="00C946F5" w:rsidP="00C946F5">
      <w:r w:rsidRPr="009E7B63">
        <w:t xml:space="preserve">/3/ Členové mohou do provozního řádu po předchozí dohodě nahlížet v sídle spolku nebo </w:t>
      </w:r>
      <w:r w:rsidRPr="009E7B63">
        <w:br/>
        <w:t xml:space="preserve">v jiném místě, které určí výbor nebo předseda. </w:t>
      </w:r>
    </w:p>
    <w:p w:rsidR="00C946F5" w:rsidRPr="009E7B63" w:rsidRDefault="00C946F5" w:rsidP="00C946F5">
      <w:r w:rsidRPr="009E7B63">
        <w:t>/4/ O změnách provozního řádu rozhoduje členská schůze na základě podmětů výboru, kontrolní komise či jednotlivých členů spolku.</w:t>
      </w:r>
    </w:p>
    <w:p w:rsidR="00C72658" w:rsidRPr="007239C8" w:rsidRDefault="008C166C" w:rsidP="00C72658">
      <w:pPr>
        <w:jc w:val="center"/>
        <w:rPr>
          <w:b/>
        </w:rPr>
      </w:pPr>
      <w:r w:rsidRPr="009E7B63">
        <w:rPr>
          <w:b/>
        </w:rPr>
        <w:t>Čl. 1</w:t>
      </w:r>
      <w:r w:rsidR="00C946F5" w:rsidRPr="009E7B63">
        <w:rPr>
          <w:b/>
        </w:rPr>
        <w:t>7</w:t>
      </w:r>
    </w:p>
    <w:p w:rsidR="00C72658" w:rsidRPr="007239C8" w:rsidRDefault="00C72658" w:rsidP="00C72658">
      <w:pPr>
        <w:jc w:val="center"/>
        <w:rPr>
          <w:b/>
        </w:rPr>
      </w:pPr>
      <w:r w:rsidRPr="007239C8">
        <w:rPr>
          <w:b/>
        </w:rPr>
        <w:t xml:space="preserve">Přezkoumání rozhodnutí orgánů </w:t>
      </w:r>
      <w:r w:rsidR="005354C7" w:rsidRPr="007239C8">
        <w:rPr>
          <w:b/>
        </w:rPr>
        <w:t>spolku</w:t>
      </w:r>
    </w:p>
    <w:p w:rsidR="00091B64" w:rsidRPr="007239C8" w:rsidRDefault="00091B64" w:rsidP="00091B64">
      <w:r w:rsidRPr="007239C8">
        <w:t xml:space="preserve">/1/ Každý člen spolku nebo ten, kdo na tom má zájem hodný právní ochrany, může navrhnout, aby soud rozhodl </w:t>
      </w:r>
      <w:r w:rsidR="00C3787C" w:rsidRPr="007239C8">
        <w:t xml:space="preserve">o </w:t>
      </w:r>
      <w:r w:rsidRPr="007239C8">
        <w:t>neplatnosti rozhodnutí orgánu spolku pro jeho rozpor se zákonem nebo stanovami, pokud se neplatnosti nelze dovolat u orgánů spolku. </w:t>
      </w:r>
    </w:p>
    <w:p w:rsidR="00823072" w:rsidRPr="007239C8" w:rsidRDefault="00091B64" w:rsidP="00091B64">
      <w:r w:rsidRPr="007239C8">
        <w:t xml:space="preserve">/2/ Právo dovolat se neplatnosti rozhodnutí zaniká do tří měsíců ode dne, kdy se navrhovatel </w:t>
      </w:r>
      <w:r w:rsidR="00E5682A" w:rsidRPr="007239C8">
        <w:br/>
      </w:r>
      <w:r w:rsidRPr="007239C8">
        <w:t>o rozhodnutí dozvěděl nebo mohl dozvědět, nejpozději však do jednoho roku od přijetí rozhodnutí.</w:t>
      </w:r>
    </w:p>
    <w:p w:rsidR="006B0183" w:rsidRPr="007239C8" w:rsidRDefault="006B0183" w:rsidP="00091B64">
      <w:r w:rsidRPr="007239C8">
        <w:rPr>
          <w:rFonts w:eastAsia="Times New Roman" w:cs="Times New Roman"/>
          <w:lang w:eastAsia="cs-CZ"/>
        </w:rPr>
        <w:t>/3/ Porušil-li spolek základní členské právo člena závažným způsobem, má člen právo na přiměřené zadostiučinění.</w:t>
      </w:r>
    </w:p>
    <w:p w:rsidR="00C72658" w:rsidRPr="007239C8" w:rsidRDefault="008C166C" w:rsidP="00C72658">
      <w:pPr>
        <w:jc w:val="center"/>
        <w:rPr>
          <w:b/>
        </w:rPr>
      </w:pPr>
      <w:r w:rsidRPr="009E7B63">
        <w:rPr>
          <w:b/>
        </w:rPr>
        <w:t>Čl. 1</w:t>
      </w:r>
      <w:r w:rsidR="00C946F5" w:rsidRPr="009E7B63">
        <w:rPr>
          <w:b/>
        </w:rPr>
        <w:t>8</w:t>
      </w:r>
    </w:p>
    <w:p w:rsidR="00C72658" w:rsidRPr="007239C8" w:rsidRDefault="00304231" w:rsidP="00C72658">
      <w:pPr>
        <w:jc w:val="center"/>
        <w:rPr>
          <w:b/>
        </w:rPr>
      </w:pPr>
      <w:r w:rsidRPr="007239C8">
        <w:rPr>
          <w:b/>
        </w:rPr>
        <w:t>Zrušení</w:t>
      </w:r>
      <w:r w:rsidR="00C72658" w:rsidRPr="007239C8">
        <w:rPr>
          <w:b/>
        </w:rPr>
        <w:t xml:space="preserve"> </w:t>
      </w:r>
      <w:r w:rsidR="005354C7" w:rsidRPr="007239C8">
        <w:rPr>
          <w:b/>
        </w:rPr>
        <w:t>spolku</w:t>
      </w:r>
    </w:p>
    <w:p w:rsidR="00C72658" w:rsidRPr="007239C8" w:rsidRDefault="00C72658" w:rsidP="00E073BD">
      <w:r w:rsidRPr="007239C8">
        <w:t xml:space="preserve">/1/ </w:t>
      </w:r>
      <w:r w:rsidR="00814786" w:rsidRPr="007239C8">
        <w:t>Spolek</w:t>
      </w:r>
      <w:r w:rsidRPr="007239C8">
        <w:t xml:space="preserve"> zaniká:</w:t>
      </w:r>
    </w:p>
    <w:p w:rsidR="00C72658" w:rsidRPr="007239C8" w:rsidRDefault="00C72658" w:rsidP="00E073BD">
      <w:pPr>
        <w:pStyle w:val="Odstavecseseznamem"/>
        <w:numPr>
          <w:ilvl w:val="0"/>
          <w:numId w:val="11"/>
        </w:numPr>
      </w:pPr>
      <w:r w:rsidRPr="007239C8">
        <w:t>usnesením členské schůze o dobrovolném rozpuštění nebo sl</w:t>
      </w:r>
      <w:r w:rsidR="00B36509" w:rsidRPr="007239C8">
        <w:t>o</w:t>
      </w:r>
      <w:r w:rsidRPr="007239C8">
        <w:t xml:space="preserve">učení s jiným </w:t>
      </w:r>
      <w:r w:rsidR="005354C7" w:rsidRPr="007239C8">
        <w:t>spolkem</w:t>
      </w:r>
      <w:r w:rsidRPr="007239C8">
        <w:t>,</w:t>
      </w:r>
    </w:p>
    <w:p w:rsidR="00C72658" w:rsidRPr="007239C8" w:rsidRDefault="00B36509" w:rsidP="00E073BD">
      <w:pPr>
        <w:pStyle w:val="Odstavecseseznamem"/>
        <w:numPr>
          <w:ilvl w:val="0"/>
          <w:numId w:val="11"/>
        </w:numPr>
      </w:pPr>
      <w:r w:rsidRPr="007239C8">
        <w:t xml:space="preserve">pravomocným rozhodnutím </w:t>
      </w:r>
      <w:r w:rsidR="00F676FF" w:rsidRPr="007239C8">
        <w:t>soudu</w:t>
      </w:r>
      <w:r w:rsidRPr="007239C8">
        <w:t xml:space="preserve"> o jeho rozpuštění.</w:t>
      </w:r>
    </w:p>
    <w:p w:rsidR="00814786" w:rsidRPr="007239C8" w:rsidRDefault="00814786" w:rsidP="00814786">
      <w:r w:rsidRPr="007239C8">
        <w:lastRenderedPageBreak/>
        <w:t>/2/ Soud zruší spolek s likvidací na návrh osoby, která na tom má oprávněný zájem, nebo i bez návrhu v případě, že spolek, ač byl na to soudem upozorněn,</w:t>
      </w:r>
    </w:p>
    <w:p w:rsidR="00814786" w:rsidRPr="007239C8" w:rsidRDefault="00814786" w:rsidP="00814786">
      <w:pPr>
        <w:pStyle w:val="Odstavecseseznamem"/>
        <w:numPr>
          <w:ilvl w:val="0"/>
          <w:numId w:val="15"/>
        </w:numPr>
      </w:pPr>
      <w:r w:rsidRPr="007239C8">
        <w:t xml:space="preserve">vyvíjí činnost zakázanou, dle § 145 Zákona č. 89/2012 Sb., Nový Občanský zákoník, </w:t>
      </w:r>
      <w:r w:rsidR="00526627" w:rsidRPr="007239C8">
        <w:t>v platn</w:t>
      </w:r>
      <w:r w:rsidR="00C3787C" w:rsidRPr="007239C8">
        <w:t>é</w:t>
      </w:r>
      <w:r w:rsidR="00526627" w:rsidRPr="007239C8">
        <w:t>m znění</w:t>
      </w:r>
      <w:r w:rsidRPr="007239C8">
        <w:t>,</w:t>
      </w:r>
    </w:p>
    <w:p w:rsidR="00814786" w:rsidRPr="007239C8" w:rsidRDefault="00814786" w:rsidP="00814786">
      <w:pPr>
        <w:pStyle w:val="Odstavecseseznamem"/>
        <w:numPr>
          <w:ilvl w:val="0"/>
          <w:numId w:val="15"/>
        </w:numPr>
      </w:pPr>
      <w:r w:rsidRPr="007239C8">
        <w:t xml:space="preserve">vyvíjí činnost nezákonnou, dle § 172 Zákona č. 89/2012 Sb., Nový Občanský zákoník, </w:t>
      </w:r>
      <w:r w:rsidR="00526627" w:rsidRPr="007239C8">
        <w:t>v platném znění</w:t>
      </w:r>
      <w:r w:rsidRPr="007239C8">
        <w:t>,</w:t>
      </w:r>
    </w:p>
    <w:p w:rsidR="00814786" w:rsidRPr="007239C8" w:rsidRDefault="00814786" w:rsidP="00814786">
      <w:pPr>
        <w:pStyle w:val="Odstavecseseznamem"/>
        <w:numPr>
          <w:ilvl w:val="0"/>
          <w:numId w:val="15"/>
        </w:numPr>
      </w:pPr>
      <w:r w:rsidRPr="007239C8">
        <w:t xml:space="preserve">vyvíjí činnost v rozporu s </w:t>
      </w:r>
      <w:r w:rsidR="00A94A84" w:rsidRPr="007239C8">
        <w:t>Č</w:t>
      </w:r>
      <w:r w:rsidRPr="007239C8">
        <w:t xml:space="preserve">l. </w:t>
      </w:r>
      <w:r w:rsidR="00DA1E3D" w:rsidRPr="007239C8">
        <w:t>2</w:t>
      </w:r>
      <w:r w:rsidR="00225C83" w:rsidRPr="007239C8">
        <w:t>,</w:t>
      </w:r>
      <w:r w:rsidRPr="007239C8">
        <w:t xml:space="preserve"> odst. 2 a 3.,</w:t>
      </w:r>
    </w:p>
    <w:p w:rsidR="00814786" w:rsidRPr="007239C8" w:rsidRDefault="00814786" w:rsidP="00814786">
      <w:pPr>
        <w:pStyle w:val="Odstavecseseznamem"/>
        <w:numPr>
          <w:ilvl w:val="0"/>
          <w:numId w:val="15"/>
        </w:numPr>
      </w:pPr>
      <w:r w:rsidRPr="007239C8">
        <w:t>nutí třetí osoby k členství ve spolku, k účasti na jeho činnosti nebo k jeho podpoře, nebo</w:t>
      </w:r>
    </w:p>
    <w:p w:rsidR="00814786" w:rsidRPr="007239C8" w:rsidRDefault="00814786" w:rsidP="00814786">
      <w:pPr>
        <w:pStyle w:val="Odstavecseseznamem"/>
        <w:numPr>
          <w:ilvl w:val="0"/>
          <w:numId w:val="15"/>
        </w:numPr>
      </w:pPr>
      <w:r w:rsidRPr="007239C8">
        <w:t>brání členům ze spolku vystoupit.</w:t>
      </w:r>
    </w:p>
    <w:p w:rsidR="00B36509" w:rsidRPr="007239C8" w:rsidRDefault="00B36509" w:rsidP="00E073BD">
      <w:r w:rsidRPr="007239C8">
        <w:t>/</w:t>
      </w:r>
      <w:r w:rsidR="00814786" w:rsidRPr="007239C8">
        <w:t>3</w:t>
      </w:r>
      <w:r w:rsidRPr="007239C8">
        <w:t>/ Zánikem smlouvy o nájmu honitby s</w:t>
      </w:r>
      <w:r w:rsidR="005354C7" w:rsidRPr="007239C8">
        <w:t xml:space="preserve">polek </w:t>
      </w:r>
      <w:r w:rsidRPr="007239C8">
        <w:t xml:space="preserve">nezaniká. </w:t>
      </w:r>
      <w:r w:rsidR="00DA677A" w:rsidRPr="007239C8">
        <w:t xml:space="preserve">Spolek </w:t>
      </w:r>
      <w:r w:rsidRPr="007239C8">
        <w:t xml:space="preserve">dále </w:t>
      </w:r>
      <w:r w:rsidR="00F676FF" w:rsidRPr="007239C8">
        <w:t>provádí činnost</w:t>
      </w:r>
      <w:r w:rsidR="00A94A84" w:rsidRPr="007239C8">
        <w:t xml:space="preserve">i uvedené </w:t>
      </w:r>
      <w:r w:rsidR="00A94A84" w:rsidRPr="007239C8">
        <w:br/>
        <w:t>v Č</w:t>
      </w:r>
      <w:r w:rsidR="00F676FF" w:rsidRPr="007239C8">
        <w:t>l.</w:t>
      </w:r>
      <w:r w:rsidR="00DA1E3D" w:rsidRPr="007239C8">
        <w:t xml:space="preserve"> 2</w:t>
      </w:r>
      <w:r w:rsidR="00225C83" w:rsidRPr="007239C8">
        <w:t xml:space="preserve">, </w:t>
      </w:r>
      <w:r w:rsidRPr="007239C8">
        <w:t>odst. 2</w:t>
      </w:r>
      <w:r w:rsidR="00F676FF" w:rsidRPr="007239C8">
        <w:t xml:space="preserve"> a 3</w:t>
      </w:r>
      <w:r w:rsidRPr="007239C8">
        <w:t>.</w:t>
      </w:r>
    </w:p>
    <w:p w:rsidR="00B36509" w:rsidRPr="009E7B63" w:rsidRDefault="00B36509" w:rsidP="00381864">
      <w:r w:rsidRPr="007239C8">
        <w:t>/</w:t>
      </w:r>
      <w:r w:rsidR="00814786" w:rsidRPr="007239C8">
        <w:t>4</w:t>
      </w:r>
      <w:r w:rsidRPr="007239C8">
        <w:t xml:space="preserve">/ Při zániku </w:t>
      </w:r>
      <w:r w:rsidR="005354C7" w:rsidRPr="007239C8">
        <w:t xml:space="preserve">spolku </w:t>
      </w:r>
      <w:r w:rsidRPr="007239C8">
        <w:t xml:space="preserve">se provede majetkové vypořádání. Jde-li o zánik usnesením členské schůze, provede majetkové vypořádání podle zásad stanovených členskou schůzí </w:t>
      </w:r>
      <w:r w:rsidR="001158E9" w:rsidRPr="007239C8">
        <w:t>kontrolní</w:t>
      </w:r>
      <w:r w:rsidRPr="007239C8">
        <w:t xml:space="preserve"> komise</w:t>
      </w:r>
      <w:r w:rsidR="003F5737" w:rsidRPr="007239C8">
        <w:t xml:space="preserve"> nebo výbor</w:t>
      </w:r>
      <w:r w:rsidRPr="007239C8">
        <w:t xml:space="preserve">. Jde-li o zánik rozhodnutím </w:t>
      </w:r>
      <w:r w:rsidR="00814786" w:rsidRPr="007239C8">
        <w:t>soudu</w:t>
      </w:r>
      <w:r w:rsidRPr="007239C8">
        <w:t xml:space="preserve">, provede majetkové vypořádání </w:t>
      </w:r>
      <w:r w:rsidRPr="009E7B63">
        <w:t>likvidátor jim určený.</w:t>
      </w:r>
    </w:p>
    <w:p w:rsidR="00106C4C" w:rsidRPr="007239C8" w:rsidRDefault="00106C4C" w:rsidP="00381864">
      <w:r w:rsidRPr="009E7B63">
        <w:t>/5/ Spolek zaniká dnem výmazu z veřejného rejstříku</w:t>
      </w:r>
      <w:r w:rsidR="005645FB" w:rsidRPr="009E7B63">
        <w:t xml:space="preserve"> spolků, který vede krajský soud</w:t>
      </w:r>
      <w:r w:rsidRPr="009E7B63">
        <w:t>.</w:t>
      </w:r>
    </w:p>
    <w:p w:rsidR="00B36509" w:rsidRPr="007239C8" w:rsidRDefault="008C166C" w:rsidP="00B36509">
      <w:pPr>
        <w:jc w:val="center"/>
        <w:rPr>
          <w:b/>
        </w:rPr>
      </w:pPr>
      <w:r w:rsidRPr="009E7B63">
        <w:rPr>
          <w:b/>
        </w:rPr>
        <w:t>Čl. 1</w:t>
      </w:r>
      <w:r w:rsidR="00C946F5" w:rsidRPr="009E7B63">
        <w:rPr>
          <w:b/>
        </w:rPr>
        <w:t>9</w:t>
      </w:r>
    </w:p>
    <w:p w:rsidR="00B36509" w:rsidRPr="007239C8" w:rsidRDefault="002312AE" w:rsidP="00B36509">
      <w:pPr>
        <w:jc w:val="center"/>
        <w:rPr>
          <w:b/>
        </w:rPr>
      </w:pPr>
      <w:r w:rsidRPr="007239C8">
        <w:rPr>
          <w:b/>
        </w:rPr>
        <w:t xml:space="preserve">Společná </w:t>
      </w:r>
      <w:r w:rsidR="008464E4" w:rsidRPr="007239C8">
        <w:rPr>
          <w:b/>
        </w:rPr>
        <w:t>a z</w:t>
      </w:r>
      <w:r w:rsidR="00B36509" w:rsidRPr="007239C8">
        <w:rPr>
          <w:b/>
        </w:rPr>
        <w:t>ávěrečn</w:t>
      </w:r>
      <w:r w:rsidR="008464E4" w:rsidRPr="007239C8">
        <w:rPr>
          <w:b/>
        </w:rPr>
        <w:t>á</w:t>
      </w:r>
      <w:r w:rsidRPr="007239C8">
        <w:rPr>
          <w:b/>
        </w:rPr>
        <w:t xml:space="preserve"> ustanovení</w:t>
      </w:r>
    </w:p>
    <w:p w:rsidR="002312AE" w:rsidRPr="007239C8" w:rsidRDefault="002312AE" w:rsidP="002312AE">
      <w:r w:rsidRPr="007239C8">
        <w:t xml:space="preserve">/1/ Není-li stanoveno v těchto stanovách jinak, řídí se spolek především Zákonem č. 89/2012 Sb. Nový Občanský zákoník, </w:t>
      </w:r>
      <w:r w:rsidR="00C3787C" w:rsidRPr="007239C8">
        <w:t xml:space="preserve">v platném znění </w:t>
      </w:r>
      <w:r w:rsidRPr="007239C8">
        <w:t xml:space="preserve">a Zákonem o myslivosti, </w:t>
      </w:r>
      <w:r w:rsidR="00C3787C" w:rsidRPr="007239C8">
        <w:t>v platném znění</w:t>
      </w:r>
      <w:r w:rsidRPr="007239C8">
        <w:t>.</w:t>
      </w:r>
    </w:p>
    <w:p w:rsidR="002312AE" w:rsidRPr="007239C8" w:rsidRDefault="002312AE" w:rsidP="008464E4">
      <w:r w:rsidRPr="007239C8">
        <w:t>/2/ Spolek je zřízen na dobu neurčitou.</w:t>
      </w:r>
    </w:p>
    <w:p w:rsidR="00B135E5" w:rsidRPr="007239C8" w:rsidRDefault="000D5674" w:rsidP="00B135E5">
      <w:r w:rsidRPr="007239C8">
        <w:t>/3</w:t>
      </w:r>
      <w:r w:rsidR="00B135E5" w:rsidRPr="007239C8">
        <w:t>/ Omezit práva nebo rozšířit povinnosti spojené s určitým druhem členství lze jen za podmínek určených předem ve stanovách, jinak se souhlasem většiny dotčených členů. To neplatí, má-li spolek k omezení práv nebo rozšíření povinností spravedlivý důvod.</w:t>
      </w:r>
    </w:p>
    <w:p w:rsidR="0089753A" w:rsidRPr="007239C8" w:rsidRDefault="00B135E5" w:rsidP="0089753A">
      <w:r w:rsidRPr="007239C8">
        <w:t>/</w:t>
      </w:r>
      <w:r w:rsidR="000D5674" w:rsidRPr="007239C8">
        <w:t>4</w:t>
      </w:r>
      <w:r w:rsidRPr="007239C8">
        <w:t xml:space="preserve">/ </w:t>
      </w:r>
      <w:r w:rsidRPr="006F367D">
        <w:t xml:space="preserve">Funkce v orgánech spolku zaniká uplynutím funkčního období, smrtí, odvoláním </w:t>
      </w:r>
      <w:r w:rsidR="006877D3" w:rsidRPr="006F367D">
        <w:br/>
      </w:r>
      <w:r w:rsidRPr="006F367D">
        <w:t xml:space="preserve">a odstoupením z funkce. </w:t>
      </w:r>
      <w:r w:rsidR="0089753A" w:rsidRPr="006F367D">
        <w:t>Při odstoupení zvoleného člena z</w:t>
      </w:r>
      <w:r w:rsidR="00C617DF" w:rsidRPr="006F367D">
        <w:t> </w:t>
      </w:r>
      <w:r w:rsidR="0089753A" w:rsidRPr="006F367D">
        <w:t xml:space="preserve">funkce zaniká jeho funkce uplynutím tří měsíců od učinění </w:t>
      </w:r>
      <w:r w:rsidR="00C617DF" w:rsidRPr="006F367D">
        <w:t xml:space="preserve">písemného </w:t>
      </w:r>
      <w:r w:rsidR="0089753A" w:rsidRPr="006F367D">
        <w:t>oznámení předsedovi spolku</w:t>
      </w:r>
      <w:r w:rsidR="009E7B63" w:rsidRPr="006F367D">
        <w:t xml:space="preserve"> nebo uplynutím funkčního</w:t>
      </w:r>
      <w:r w:rsidR="0089753A" w:rsidRPr="006F367D">
        <w:t>.</w:t>
      </w:r>
    </w:p>
    <w:p w:rsidR="002312AE" w:rsidRPr="006F367D" w:rsidRDefault="002312AE" w:rsidP="002312AE">
      <w:r w:rsidRPr="007239C8">
        <w:t>/</w:t>
      </w:r>
      <w:r w:rsidR="000D5674" w:rsidRPr="007239C8">
        <w:t>5</w:t>
      </w:r>
      <w:r w:rsidR="00032269" w:rsidRPr="007239C8">
        <w:t xml:space="preserve">/ </w:t>
      </w:r>
      <w:r w:rsidR="00032269" w:rsidRPr="006F367D">
        <w:t>Č</w:t>
      </w:r>
      <w:r w:rsidRPr="006F367D">
        <w:t xml:space="preserve">leny výboru a kontrolní komise </w:t>
      </w:r>
      <w:r w:rsidR="00032269" w:rsidRPr="006F367D">
        <w:t>volí a odvolává členská schůze.</w:t>
      </w:r>
    </w:p>
    <w:p w:rsidR="00B135E5" w:rsidRPr="007239C8" w:rsidRDefault="000D5674" w:rsidP="00B135E5">
      <w:r w:rsidRPr="006F367D">
        <w:t>/6</w:t>
      </w:r>
      <w:r w:rsidR="00B135E5" w:rsidRPr="006F367D">
        <w:t>/ Funkční období členů volených orgánů spolku je pětileté.</w:t>
      </w:r>
      <w:r w:rsidR="0085365A" w:rsidRPr="006F367D">
        <w:t xml:space="preserve"> Členy výboru a kontrolní komise volí a odvolává členská schůze.</w:t>
      </w:r>
    </w:p>
    <w:p w:rsidR="00B135E5" w:rsidRPr="007239C8" w:rsidRDefault="00B135E5" w:rsidP="00B135E5">
      <w:r w:rsidRPr="007239C8">
        <w:t>/</w:t>
      </w:r>
      <w:r w:rsidR="000D5674" w:rsidRPr="007239C8">
        <w:t>7</w:t>
      </w:r>
      <w:r w:rsidRPr="007239C8">
        <w:t>/ Členové volených orgánů spolku, jejichž počet neklesl pod polovinu, mohou kooptovat náhradní členy až do doby nejbližšího zasedání orgánu k volbě.</w:t>
      </w:r>
    </w:p>
    <w:p w:rsidR="002312AE" w:rsidRPr="007239C8" w:rsidRDefault="002312AE" w:rsidP="002312AE">
      <w:r w:rsidRPr="007239C8">
        <w:t>/</w:t>
      </w:r>
      <w:r w:rsidR="000D5674" w:rsidRPr="007239C8">
        <w:t>8</w:t>
      </w:r>
      <w:r w:rsidRPr="007239C8">
        <w:t xml:space="preserve">/ Na usnesení členské schůze nebo jiného orgánu spolku, které se příčí dobrým mravům, nebo mění stanovy tak, že jejich obsah odporuje donucujícím ustanovením zákona, se hledí, </w:t>
      </w:r>
      <w:r w:rsidRPr="007239C8">
        <w:lastRenderedPageBreak/>
        <w:t>jako by nebylo přijato. To platí i v případě, že bylo přijato usnesení v záležitosti, o které tento orgán nemá působnost rozhodnout.</w:t>
      </w:r>
    </w:p>
    <w:p w:rsidR="0085365A" w:rsidRPr="007239C8" w:rsidRDefault="0085365A" w:rsidP="0085365A">
      <w:r w:rsidRPr="006F367D">
        <w:t>/9/ Dojde-li ke zrušení spolku s likvidací, rozdělí likvidátor likvidační zůstatek mezi jeho členy rovným dílem, pokud členská schůze nerozhodla o jiném způsobu naložení s likvidačním zůstatkem.</w:t>
      </w:r>
    </w:p>
    <w:p w:rsidR="00B26D9F" w:rsidRPr="007239C8" w:rsidRDefault="00F676FF" w:rsidP="008C166C">
      <w:r w:rsidRPr="006F367D">
        <w:t>/</w:t>
      </w:r>
      <w:r w:rsidR="0085365A" w:rsidRPr="006F367D">
        <w:t>10</w:t>
      </w:r>
      <w:r w:rsidRPr="006F367D">
        <w:t xml:space="preserve">/ </w:t>
      </w:r>
      <w:r w:rsidR="00B36509" w:rsidRPr="006F367D">
        <w:t>Tyto stanovy byly</w:t>
      </w:r>
      <w:r w:rsidR="004766E6" w:rsidRPr="006F367D">
        <w:t xml:space="preserve"> projednány a</w:t>
      </w:r>
      <w:r w:rsidR="00B36509" w:rsidRPr="006F367D">
        <w:t xml:space="preserve"> přijaty usnesením členské schůze </w:t>
      </w:r>
      <w:r w:rsidRPr="006F367D">
        <w:t xml:space="preserve">ze </w:t>
      </w:r>
      <w:r w:rsidR="00B36509" w:rsidRPr="006F367D">
        <w:t>dn</w:t>
      </w:r>
      <w:r w:rsidR="008C166C" w:rsidRPr="006F367D">
        <w:t xml:space="preserve">e </w:t>
      </w:r>
      <w:r w:rsidR="00B71609" w:rsidRPr="00C96972">
        <w:rPr>
          <w:color w:val="FF0000"/>
        </w:rPr>
        <w:t>2</w:t>
      </w:r>
      <w:r w:rsidR="008464E4" w:rsidRPr="00C96972">
        <w:rPr>
          <w:color w:val="FF0000"/>
        </w:rPr>
        <w:t>.</w:t>
      </w:r>
      <w:r w:rsidR="00B71609" w:rsidRPr="00C96972">
        <w:rPr>
          <w:color w:val="FF0000"/>
        </w:rPr>
        <w:t xml:space="preserve"> </w:t>
      </w:r>
      <w:r w:rsidR="0055738F" w:rsidRPr="00C96972">
        <w:rPr>
          <w:color w:val="FF0000"/>
        </w:rPr>
        <w:t>března</w:t>
      </w:r>
      <w:r w:rsidR="00A94A84" w:rsidRPr="00C96972">
        <w:rPr>
          <w:color w:val="FF0000"/>
        </w:rPr>
        <w:t xml:space="preserve"> </w:t>
      </w:r>
      <w:r w:rsidR="008464E4" w:rsidRPr="00C96972">
        <w:rPr>
          <w:color w:val="FF0000"/>
        </w:rPr>
        <w:t>201</w:t>
      </w:r>
      <w:r w:rsidR="00106C4C" w:rsidRPr="00C96972">
        <w:rPr>
          <w:color w:val="FF0000"/>
        </w:rPr>
        <w:t>8</w:t>
      </w:r>
      <w:r w:rsidR="005F6432" w:rsidRPr="006F367D">
        <w:rPr>
          <w:color w:val="000000" w:themeColor="text1"/>
        </w:rPr>
        <w:t xml:space="preserve">, </w:t>
      </w:r>
      <w:r w:rsidR="005F6432" w:rsidRPr="006F367D">
        <w:t xml:space="preserve">s tím, že nahrazují </w:t>
      </w:r>
      <w:r w:rsidR="00162F52" w:rsidRPr="006F367D">
        <w:t xml:space="preserve">v plném rozsahu </w:t>
      </w:r>
      <w:r w:rsidR="005F6432" w:rsidRPr="006F367D">
        <w:t>stano</w:t>
      </w:r>
      <w:r w:rsidR="005D0812" w:rsidRPr="006F367D">
        <w:t xml:space="preserve">vy přijaté a platné ze dne </w:t>
      </w:r>
      <w:r w:rsidR="00106C4C" w:rsidRPr="00C96972">
        <w:rPr>
          <w:color w:val="FF0000"/>
        </w:rPr>
        <w:t>15</w:t>
      </w:r>
      <w:r w:rsidR="005D0812" w:rsidRPr="00C96972">
        <w:rPr>
          <w:color w:val="FF0000"/>
        </w:rPr>
        <w:t xml:space="preserve">. </w:t>
      </w:r>
      <w:r w:rsidR="00106C4C" w:rsidRPr="00C96972">
        <w:rPr>
          <w:color w:val="FF0000"/>
        </w:rPr>
        <w:t>ledna 1015</w:t>
      </w:r>
      <w:r w:rsidR="005F6432" w:rsidRPr="006F367D">
        <w:t>.</w:t>
      </w:r>
    </w:p>
    <w:p w:rsidR="0085365A" w:rsidRPr="006F367D" w:rsidRDefault="0085365A" w:rsidP="0085365A">
      <w:r w:rsidRPr="006F367D">
        <w:t>/11/ Přijetím těchto stanov není dotčeno funkční období volených orgánů spolku zvolených podle dosavadních stanov, pokud s jejich přijetím nedošlo zároveň k nové volbě.</w:t>
      </w:r>
    </w:p>
    <w:p w:rsidR="008464E4" w:rsidRPr="007239C8" w:rsidRDefault="00F676FF" w:rsidP="008C166C">
      <w:r w:rsidRPr="006F367D">
        <w:t>/</w:t>
      </w:r>
      <w:r w:rsidR="004766E6" w:rsidRPr="006F367D">
        <w:t>1</w:t>
      </w:r>
      <w:r w:rsidR="0085365A" w:rsidRPr="006F367D">
        <w:t>2</w:t>
      </w:r>
      <w:r w:rsidRPr="006F367D">
        <w:t xml:space="preserve">/ </w:t>
      </w:r>
      <w:r w:rsidR="0085365A" w:rsidRPr="006F367D">
        <w:t xml:space="preserve">Těmito stanovami se řídí práva a povinnosti vzniklé ode dne nabytí jejich účinnosti. </w:t>
      </w:r>
      <w:r w:rsidR="008464E4" w:rsidRPr="006F367D">
        <w:t>Tyto stanovy nabývají účinnost</w:t>
      </w:r>
      <w:r w:rsidRPr="006F367D">
        <w:t>i</w:t>
      </w:r>
      <w:r w:rsidR="008464E4" w:rsidRPr="006F367D">
        <w:t xml:space="preserve"> dnem zápisu do </w:t>
      </w:r>
      <w:r w:rsidR="00162F52" w:rsidRPr="006F367D">
        <w:t>spolkového</w:t>
      </w:r>
      <w:r w:rsidRPr="006F367D">
        <w:t xml:space="preserve"> rejstříku.</w:t>
      </w:r>
      <w:r w:rsidRPr="007239C8">
        <w:t xml:space="preserve">  </w:t>
      </w:r>
    </w:p>
    <w:p w:rsidR="00EA3944" w:rsidRDefault="00EA3944" w:rsidP="008C166C"/>
    <w:p w:rsidR="006F367D" w:rsidRDefault="006F367D" w:rsidP="008C166C"/>
    <w:p w:rsidR="006F367D" w:rsidRPr="007239C8" w:rsidRDefault="006F367D" w:rsidP="008C166C"/>
    <w:p w:rsidR="00EA3944" w:rsidRPr="007239C8" w:rsidRDefault="00EA3944" w:rsidP="00EA3944">
      <w:pPr>
        <w:jc w:val="center"/>
      </w:pPr>
      <w:r w:rsidRPr="007239C8">
        <w:t xml:space="preserve">                                                                         .........................................................</w:t>
      </w:r>
    </w:p>
    <w:p w:rsidR="00EA3944" w:rsidRPr="007239C8" w:rsidRDefault="00BB7803" w:rsidP="00BB7803">
      <w:pPr>
        <w:spacing w:after="0"/>
        <w:ind w:left="4248"/>
      </w:pPr>
      <w:r>
        <w:t xml:space="preserve">            </w:t>
      </w:r>
      <w:r w:rsidR="00C425EB" w:rsidRPr="007239C8">
        <w:t xml:space="preserve">  </w:t>
      </w:r>
      <w:r w:rsidRPr="00BB7803">
        <w:rPr>
          <w:color w:val="FF0000"/>
        </w:rPr>
        <w:t>……..</w:t>
      </w:r>
      <w:r w:rsidR="00C425EB" w:rsidRPr="00BB7803">
        <w:rPr>
          <w:color w:val="FF0000"/>
        </w:rPr>
        <w:t xml:space="preserve"> </w:t>
      </w:r>
      <w:r w:rsidRPr="00BB7803">
        <w:rPr>
          <w:color w:val="FF0000"/>
        </w:rPr>
        <w:t>Jméno a přímení …</w:t>
      </w:r>
      <w:proofErr w:type="gramStart"/>
      <w:r w:rsidRPr="00BB7803">
        <w:rPr>
          <w:color w:val="FF0000"/>
        </w:rPr>
        <w:t>…..</w:t>
      </w:r>
      <w:proofErr w:type="gramEnd"/>
    </w:p>
    <w:p w:rsidR="00EA3944" w:rsidRPr="007239C8" w:rsidRDefault="00BF6B03" w:rsidP="00AB30FC">
      <w:pPr>
        <w:spacing w:after="0"/>
        <w:ind w:left="3540"/>
        <w:jc w:val="center"/>
      </w:pPr>
      <w:r w:rsidRPr="007239C8">
        <w:t xml:space="preserve">    </w:t>
      </w:r>
      <w:r w:rsidR="00EA3944" w:rsidRPr="007239C8">
        <w:t>Předseda M</w:t>
      </w:r>
      <w:r w:rsidR="00B40BC1" w:rsidRPr="007239C8">
        <w:t xml:space="preserve">ysliveckého </w:t>
      </w:r>
      <w:r w:rsidR="00AB30FC" w:rsidRPr="007239C8">
        <w:t xml:space="preserve">spolku </w:t>
      </w:r>
      <w:proofErr w:type="spellStart"/>
      <w:r w:rsidR="00C96972" w:rsidRPr="00C96972">
        <w:rPr>
          <w:color w:val="FF0000"/>
        </w:rPr>
        <w:t>xxxxxxx</w:t>
      </w:r>
      <w:proofErr w:type="spellEnd"/>
    </w:p>
    <w:sectPr w:rsidR="00EA3944" w:rsidRPr="007239C8" w:rsidSect="00545A78">
      <w:footerReference w:type="default" r:id="rId9"/>
      <w:pgSz w:w="11906" w:h="16838"/>
      <w:pgMar w:top="1418" w:right="1418" w:bottom="1474" w:left="1985" w:header="709" w:footer="709" w:gutter="0"/>
      <w:pgBorders>
        <w:top w:val="cornerTriangles" w:sz="10" w:space="31" w:color="auto"/>
        <w:left w:val="cornerTriangles" w:sz="10" w:space="31" w:color="auto"/>
        <w:bottom w:val="cornerTriangles" w:sz="10" w:space="0" w:color="auto"/>
        <w:right w:val="cornerTriangles" w:sz="10" w:space="31" w:color="auto"/>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61" w:rsidRDefault="00CD1461" w:rsidP="00220CFF">
      <w:pPr>
        <w:spacing w:after="0" w:line="240" w:lineRule="auto"/>
      </w:pPr>
      <w:r>
        <w:separator/>
      </w:r>
    </w:p>
  </w:endnote>
  <w:endnote w:type="continuationSeparator" w:id="0">
    <w:p w:rsidR="00CD1461" w:rsidRDefault="00CD1461" w:rsidP="0022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A8C" w:rsidRDefault="00A15A8C" w:rsidP="00EA7E8C">
    <w:pPr>
      <w:pStyle w:val="Zpat"/>
      <w:ind w:left="720"/>
      <w:jc w:val="center"/>
    </w:pPr>
    <w:r>
      <w:t xml:space="preserve">- </w:t>
    </w:r>
    <w:sdt>
      <w:sdtPr>
        <w:id w:val="-342401218"/>
        <w:docPartObj>
          <w:docPartGallery w:val="Page Numbers (Bottom of Page)"/>
          <w:docPartUnique/>
        </w:docPartObj>
      </w:sdtPr>
      <w:sdtEndPr/>
      <w:sdtContent>
        <w:r>
          <w:fldChar w:fldCharType="begin"/>
        </w:r>
        <w:r>
          <w:instrText>PAGE   \* MERGEFORMAT</w:instrText>
        </w:r>
        <w:r>
          <w:fldChar w:fldCharType="separate"/>
        </w:r>
        <w:r w:rsidR="00F125F8">
          <w:rPr>
            <w:noProof/>
          </w:rPr>
          <w:t>0</w:t>
        </w:r>
        <w:r>
          <w:fldChar w:fldCharType="end"/>
        </w:r>
        <w:r>
          <w:t xml:space="preserve"> -</w:t>
        </w:r>
      </w:sdtContent>
    </w:sdt>
  </w:p>
  <w:p w:rsidR="00A15A8C" w:rsidRDefault="00A15A8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61" w:rsidRDefault="00CD1461" w:rsidP="00220CFF">
      <w:pPr>
        <w:spacing w:after="0" w:line="240" w:lineRule="auto"/>
      </w:pPr>
      <w:r>
        <w:separator/>
      </w:r>
    </w:p>
  </w:footnote>
  <w:footnote w:type="continuationSeparator" w:id="0">
    <w:p w:rsidR="00CD1461" w:rsidRDefault="00CD1461" w:rsidP="00220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0E7"/>
    <w:multiLevelType w:val="hybridMultilevel"/>
    <w:tmpl w:val="87122C22"/>
    <w:lvl w:ilvl="0" w:tplc="A6045D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E97C5B"/>
    <w:multiLevelType w:val="hybridMultilevel"/>
    <w:tmpl w:val="593480EA"/>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0680011D"/>
    <w:multiLevelType w:val="hybridMultilevel"/>
    <w:tmpl w:val="7548EBD4"/>
    <w:lvl w:ilvl="0" w:tplc="F1840EC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A935F5"/>
    <w:multiLevelType w:val="singleLevel"/>
    <w:tmpl w:val="5C4A094E"/>
    <w:lvl w:ilvl="0">
      <w:start w:val="1"/>
      <w:numFmt w:val="decimal"/>
      <w:lvlText w:val="%1."/>
      <w:lvlJc w:val="left"/>
      <w:pPr>
        <w:tabs>
          <w:tab w:val="num" w:pos="360"/>
        </w:tabs>
        <w:ind w:left="360" w:hanging="360"/>
      </w:pPr>
      <w:rPr>
        <w:rFonts w:hint="default"/>
      </w:rPr>
    </w:lvl>
  </w:abstractNum>
  <w:abstractNum w:abstractNumId="4">
    <w:nsid w:val="20B5693B"/>
    <w:multiLevelType w:val="hybridMultilevel"/>
    <w:tmpl w:val="B0A8BF16"/>
    <w:lvl w:ilvl="0" w:tplc="6BC6FE4E">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10034FD"/>
    <w:multiLevelType w:val="hybridMultilevel"/>
    <w:tmpl w:val="4F4EC8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EB00F5"/>
    <w:multiLevelType w:val="hybridMultilevel"/>
    <w:tmpl w:val="D6F28966"/>
    <w:lvl w:ilvl="0" w:tplc="B0DC866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E2202EF"/>
    <w:multiLevelType w:val="hybridMultilevel"/>
    <w:tmpl w:val="FAD8F31E"/>
    <w:lvl w:ilvl="0" w:tplc="88720C8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0C23D2"/>
    <w:multiLevelType w:val="hybridMultilevel"/>
    <w:tmpl w:val="28522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8931EE"/>
    <w:multiLevelType w:val="singleLevel"/>
    <w:tmpl w:val="5C4A094E"/>
    <w:lvl w:ilvl="0">
      <w:start w:val="1"/>
      <w:numFmt w:val="decimal"/>
      <w:lvlText w:val="%1."/>
      <w:lvlJc w:val="left"/>
      <w:pPr>
        <w:tabs>
          <w:tab w:val="num" w:pos="360"/>
        </w:tabs>
        <w:ind w:left="360" w:hanging="360"/>
      </w:pPr>
    </w:lvl>
  </w:abstractNum>
  <w:abstractNum w:abstractNumId="10">
    <w:nsid w:val="348505A5"/>
    <w:multiLevelType w:val="hybridMultilevel"/>
    <w:tmpl w:val="44EC89C2"/>
    <w:lvl w:ilvl="0" w:tplc="C68A51B6">
      <w:start w:val="1"/>
      <w:numFmt w:val="decimal"/>
      <w:lvlText w:val="(%1)"/>
      <w:lvlJc w:val="left"/>
      <w:pPr>
        <w:ind w:left="684" w:hanging="360"/>
      </w:pPr>
      <w:rPr>
        <w:rFonts w:hint="default"/>
      </w:rPr>
    </w:lvl>
    <w:lvl w:ilvl="1" w:tplc="04050019" w:tentative="1">
      <w:start w:val="1"/>
      <w:numFmt w:val="lowerLetter"/>
      <w:lvlText w:val="%2."/>
      <w:lvlJc w:val="left"/>
      <w:pPr>
        <w:ind w:left="1404" w:hanging="360"/>
      </w:pPr>
    </w:lvl>
    <w:lvl w:ilvl="2" w:tplc="0405001B" w:tentative="1">
      <w:start w:val="1"/>
      <w:numFmt w:val="lowerRoman"/>
      <w:lvlText w:val="%3."/>
      <w:lvlJc w:val="right"/>
      <w:pPr>
        <w:ind w:left="2124" w:hanging="180"/>
      </w:pPr>
    </w:lvl>
    <w:lvl w:ilvl="3" w:tplc="0405000F" w:tentative="1">
      <w:start w:val="1"/>
      <w:numFmt w:val="decimal"/>
      <w:lvlText w:val="%4."/>
      <w:lvlJc w:val="left"/>
      <w:pPr>
        <w:ind w:left="2844" w:hanging="360"/>
      </w:pPr>
    </w:lvl>
    <w:lvl w:ilvl="4" w:tplc="04050019" w:tentative="1">
      <w:start w:val="1"/>
      <w:numFmt w:val="lowerLetter"/>
      <w:lvlText w:val="%5."/>
      <w:lvlJc w:val="left"/>
      <w:pPr>
        <w:ind w:left="3564" w:hanging="360"/>
      </w:pPr>
    </w:lvl>
    <w:lvl w:ilvl="5" w:tplc="0405001B" w:tentative="1">
      <w:start w:val="1"/>
      <w:numFmt w:val="lowerRoman"/>
      <w:lvlText w:val="%6."/>
      <w:lvlJc w:val="right"/>
      <w:pPr>
        <w:ind w:left="4284" w:hanging="180"/>
      </w:pPr>
    </w:lvl>
    <w:lvl w:ilvl="6" w:tplc="0405000F" w:tentative="1">
      <w:start w:val="1"/>
      <w:numFmt w:val="decimal"/>
      <w:lvlText w:val="%7."/>
      <w:lvlJc w:val="left"/>
      <w:pPr>
        <w:ind w:left="5004" w:hanging="360"/>
      </w:pPr>
    </w:lvl>
    <w:lvl w:ilvl="7" w:tplc="04050019" w:tentative="1">
      <w:start w:val="1"/>
      <w:numFmt w:val="lowerLetter"/>
      <w:lvlText w:val="%8."/>
      <w:lvlJc w:val="left"/>
      <w:pPr>
        <w:ind w:left="5724" w:hanging="360"/>
      </w:pPr>
    </w:lvl>
    <w:lvl w:ilvl="8" w:tplc="0405001B" w:tentative="1">
      <w:start w:val="1"/>
      <w:numFmt w:val="lowerRoman"/>
      <w:lvlText w:val="%9."/>
      <w:lvlJc w:val="right"/>
      <w:pPr>
        <w:ind w:left="6444" w:hanging="180"/>
      </w:pPr>
    </w:lvl>
  </w:abstractNum>
  <w:abstractNum w:abstractNumId="11">
    <w:nsid w:val="35F660F8"/>
    <w:multiLevelType w:val="hybridMultilevel"/>
    <w:tmpl w:val="EA22B05E"/>
    <w:lvl w:ilvl="0" w:tplc="0405000F">
      <w:start w:val="1"/>
      <w:numFmt w:val="decimal"/>
      <w:lvlText w:val="%1."/>
      <w:lvlJc w:val="left"/>
      <w:pPr>
        <w:ind w:left="360" w:hanging="360"/>
      </w:pPr>
    </w:lvl>
    <w:lvl w:ilvl="1" w:tplc="9B76A16C">
      <w:start w:val="1"/>
      <w:numFmt w:val="lowerLetter"/>
      <w:lvlText w:val="%2)"/>
      <w:lvlJc w:val="left"/>
      <w:pPr>
        <w:ind w:left="1156" w:hanging="360"/>
      </w:pPr>
    </w:lvl>
    <w:lvl w:ilvl="2" w:tplc="0405001B">
      <w:start w:val="1"/>
      <w:numFmt w:val="lowerRoman"/>
      <w:lvlText w:val="%3."/>
      <w:lvlJc w:val="right"/>
      <w:pPr>
        <w:ind w:left="1876" w:hanging="180"/>
      </w:pPr>
    </w:lvl>
    <w:lvl w:ilvl="3" w:tplc="0405000F">
      <w:start w:val="1"/>
      <w:numFmt w:val="decimal"/>
      <w:lvlText w:val="%4."/>
      <w:lvlJc w:val="left"/>
      <w:pPr>
        <w:ind w:left="2596" w:hanging="360"/>
      </w:pPr>
    </w:lvl>
    <w:lvl w:ilvl="4" w:tplc="04050019">
      <w:start w:val="1"/>
      <w:numFmt w:val="lowerLetter"/>
      <w:lvlText w:val="%5."/>
      <w:lvlJc w:val="left"/>
      <w:pPr>
        <w:ind w:left="3316" w:hanging="360"/>
      </w:pPr>
    </w:lvl>
    <w:lvl w:ilvl="5" w:tplc="0405001B">
      <w:start w:val="1"/>
      <w:numFmt w:val="lowerRoman"/>
      <w:lvlText w:val="%6."/>
      <w:lvlJc w:val="right"/>
      <w:pPr>
        <w:ind w:left="4036" w:hanging="180"/>
      </w:pPr>
    </w:lvl>
    <w:lvl w:ilvl="6" w:tplc="0405000F">
      <w:start w:val="1"/>
      <w:numFmt w:val="decimal"/>
      <w:lvlText w:val="%7."/>
      <w:lvlJc w:val="left"/>
      <w:pPr>
        <w:ind w:left="4756" w:hanging="360"/>
      </w:pPr>
    </w:lvl>
    <w:lvl w:ilvl="7" w:tplc="04050019">
      <w:start w:val="1"/>
      <w:numFmt w:val="lowerLetter"/>
      <w:lvlText w:val="%8."/>
      <w:lvlJc w:val="left"/>
      <w:pPr>
        <w:ind w:left="5476" w:hanging="360"/>
      </w:pPr>
    </w:lvl>
    <w:lvl w:ilvl="8" w:tplc="0405001B">
      <w:start w:val="1"/>
      <w:numFmt w:val="lowerRoman"/>
      <w:lvlText w:val="%9."/>
      <w:lvlJc w:val="right"/>
      <w:pPr>
        <w:ind w:left="6196" w:hanging="180"/>
      </w:pPr>
    </w:lvl>
  </w:abstractNum>
  <w:abstractNum w:abstractNumId="12">
    <w:nsid w:val="36BC7F10"/>
    <w:multiLevelType w:val="hybridMultilevel"/>
    <w:tmpl w:val="6E88F2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2C40F9"/>
    <w:multiLevelType w:val="hybridMultilevel"/>
    <w:tmpl w:val="11E6E7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D63BDA"/>
    <w:multiLevelType w:val="hybridMultilevel"/>
    <w:tmpl w:val="6C4AC9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345489"/>
    <w:multiLevelType w:val="hybridMultilevel"/>
    <w:tmpl w:val="6B366C3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5775F8"/>
    <w:multiLevelType w:val="hybridMultilevel"/>
    <w:tmpl w:val="F476F672"/>
    <w:lvl w:ilvl="0" w:tplc="8B52626A">
      <w:start w:val="1"/>
      <w:numFmt w:val="lowerLetter"/>
      <w:lvlText w:val="%1)"/>
      <w:lvlJc w:val="left"/>
      <w:pPr>
        <w:ind w:left="880" w:hanging="360"/>
      </w:pPr>
      <w:rPr>
        <w:rFonts w:hint="default"/>
      </w:rPr>
    </w:lvl>
    <w:lvl w:ilvl="1" w:tplc="04050019" w:tentative="1">
      <w:start w:val="1"/>
      <w:numFmt w:val="lowerLetter"/>
      <w:lvlText w:val="%2."/>
      <w:lvlJc w:val="left"/>
      <w:pPr>
        <w:ind w:left="1600" w:hanging="360"/>
      </w:pPr>
    </w:lvl>
    <w:lvl w:ilvl="2" w:tplc="0405001B" w:tentative="1">
      <w:start w:val="1"/>
      <w:numFmt w:val="lowerRoman"/>
      <w:lvlText w:val="%3."/>
      <w:lvlJc w:val="right"/>
      <w:pPr>
        <w:ind w:left="2320" w:hanging="180"/>
      </w:pPr>
    </w:lvl>
    <w:lvl w:ilvl="3" w:tplc="0405000F" w:tentative="1">
      <w:start w:val="1"/>
      <w:numFmt w:val="decimal"/>
      <w:lvlText w:val="%4."/>
      <w:lvlJc w:val="left"/>
      <w:pPr>
        <w:ind w:left="3040" w:hanging="360"/>
      </w:pPr>
    </w:lvl>
    <w:lvl w:ilvl="4" w:tplc="04050019" w:tentative="1">
      <w:start w:val="1"/>
      <w:numFmt w:val="lowerLetter"/>
      <w:lvlText w:val="%5."/>
      <w:lvlJc w:val="left"/>
      <w:pPr>
        <w:ind w:left="3760" w:hanging="360"/>
      </w:pPr>
    </w:lvl>
    <w:lvl w:ilvl="5" w:tplc="0405001B" w:tentative="1">
      <w:start w:val="1"/>
      <w:numFmt w:val="lowerRoman"/>
      <w:lvlText w:val="%6."/>
      <w:lvlJc w:val="right"/>
      <w:pPr>
        <w:ind w:left="4480" w:hanging="180"/>
      </w:pPr>
    </w:lvl>
    <w:lvl w:ilvl="6" w:tplc="0405000F" w:tentative="1">
      <w:start w:val="1"/>
      <w:numFmt w:val="decimal"/>
      <w:lvlText w:val="%7."/>
      <w:lvlJc w:val="left"/>
      <w:pPr>
        <w:ind w:left="5200" w:hanging="360"/>
      </w:pPr>
    </w:lvl>
    <w:lvl w:ilvl="7" w:tplc="04050019" w:tentative="1">
      <w:start w:val="1"/>
      <w:numFmt w:val="lowerLetter"/>
      <w:lvlText w:val="%8."/>
      <w:lvlJc w:val="left"/>
      <w:pPr>
        <w:ind w:left="5920" w:hanging="360"/>
      </w:pPr>
    </w:lvl>
    <w:lvl w:ilvl="8" w:tplc="0405001B" w:tentative="1">
      <w:start w:val="1"/>
      <w:numFmt w:val="lowerRoman"/>
      <w:lvlText w:val="%9."/>
      <w:lvlJc w:val="right"/>
      <w:pPr>
        <w:ind w:left="6640" w:hanging="180"/>
      </w:pPr>
    </w:lvl>
  </w:abstractNum>
  <w:abstractNum w:abstractNumId="17">
    <w:nsid w:val="47F41862"/>
    <w:multiLevelType w:val="hybridMultilevel"/>
    <w:tmpl w:val="E820DB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7C56F1"/>
    <w:multiLevelType w:val="hybridMultilevel"/>
    <w:tmpl w:val="4EA477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704207"/>
    <w:multiLevelType w:val="hybridMultilevel"/>
    <w:tmpl w:val="F3744FE4"/>
    <w:lvl w:ilvl="0" w:tplc="4CA60576">
      <w:start w:val="1"/>
      <w:numFmt w:val="lowerLetter"/>
      <w:lvlText w:val="%1)"/>
      <w:lvlJc w:val="left"/>
      <w:pPr>
        <w:ind w:left="880" w:hanging="360"/>
      </w:pPr>
      <w:rPr>
        <w:rFonts w:hint="default"/>
        <w:color w:val="000000"/>
      </w:rPr>
    </w:lvl>
    <w:lvl w:ilvl="1" w:tplc="04050019" w:tentative="1">
      <w:start w:val="1"/>
      <w:numFmt w:val="lowerLetter"/>
      <w:lvlText w:val="%2."/>
      <w:lvlJc w:val="left"/>
      <w:pPr>
        <w:ind w:left="1600" w:hanging="360"/>
      </w:pPr>
    </w:lvl>
    <w:lvl w:ilvl="2" w:tplc="0405001B" w:tentative="1">
      <w:start w:val="1"/>
      <w:numFmt w:val="lowerRoman"/>
      <w:lvlText w:val="%3."/>
      <w:lvlJc w:val="right"/>
      <w:pPr>
        <w:ind w:left="2320" w:hanging="180"/>
      </w:pPr>
    </w:lvl>
    <w:lvl w:ilvl="3" w:tplc="0405000F" w:tentative="1">
      <w:start w:val="1"/>
      <w:numFmt w:val="decimal"/>
      <w:lvlText w:val="%4."/>
      <w:lvlJc w:val="left"/>
      <w:pPr>
        <w:ind w:left="3040" w:hanging="360"/>
      </w:pPr>
    </w:lvl>
    <w:lvl w:ilvl="4" w:tplc="04050019" w:tentative="1">
      <w:start w:val="1"/>
      <w:numFmt w:val="lowerLetter"/>
      <w:lvlText w:val="%5."/>
      <w:lvlJc w:val="left"/>
      <w:pPr>
        <w:ind w:left="3760" w:hanging="360"/>
      </w:pPr>
    </w:lvl>
    <w:lvl w:ilvl="5" w:tplc="0405001B" w:tentative="1">
      <w:start w:val="1"/>
      <w:numFmt w:val="lowerRoman"/>
      <w:lvlText w:val="%6."/>
      <w:lvlJc w:val="right"/>
      <w:pPr>
        <w:ind w:left="4480" w:hanging="180"/>
      </w:pPr>
    </w:lvl>
    <w:lvl w:ilvl="6" w:tplc="0405000F" w:tentative="1">
      <w:start w:val="1"/>
      <w:numFmt w:val="decimal"/>
      <w:lvlText w:val="%7."/>
      <w:lvlJc w:val="left"/>
      <w:pPr>
        <w:ind w:left="5200" w:hanging="360"/>
      </w:pPr>
    </w:lvl>
    <w:lvl w:ilvl="7" w:tplc="04050019" w:tentative="1">
      <w:start w:val="1"/>
      <w:numFmt w:val="lowerLetter"/>
      <w:lvlText w:val="%8."/>
      <w:lvlJc w:val="left"/>
      <w:pPr>
        <w:ind w:left="5920" w:hanging="360"/>
      </w:pPr>
    </w:lvl>
    <w:lvl w:ilvl="8" w:tplc="0405001B" w:tentative="1">
      <w:start w:val="1"/>
      <w:numFmt w:val="lowerRoman"/>
      <w:lvlText w:val="%9."/>
      <w:lvlJc w:val="right"/>
      <w:pPr>
        <w:ind w:left="6640" w:hanging="180"/>
      </w:pPr>
    </w:lvl>
  </w:abstractNum>
  <w:abstractNum w:abstractNumId="20">
    <w:nsid w:val="4F5C3810"/>
    <w:multiLevelType w:val="hybridMultilevel"/>
    <w:tmpl w:val="6B366C3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9850EB"/>
    <w:multiLevelType w:val="hybridMultilevel"/>
    <w:tmpl w:val="F814D3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742B82"/>
    <w:multiLevelType w:val="hybridMultilevel"/>
    <w:tmpl w:val="E13C54E2"/>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87E2CC2"/>
    <w:multiLevelType w:val="hybridMultilevel"/>
    <w:tmpl w:val="A94072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B731F45"/>
    <w:multiLevelType w:val="hybridMultilevel"/>
    <w:tmpl w:val="E70E8D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A90D5F"/>
    <w:multiLevelType w:val="singleLevel"/>
    <w:tmpl w:val="0405000F"/>
    <w:lvl w:ilvl="0">
      <w:start w:val="1"/>
      <w:numFmt w:val="decimal"/>
      <w:lvlText w:val="%1."/>
      <w:lvlJc w:val="left"/>
      <w:pPr>
        <w:tabs>
          <w:tab w:val="num" w:pos="360"/>
        </w:tabs>
        <w:ind w:left="360" w:hanging="360"/>
      </w:pPr>
      <w:rPr>
        <w:rFonts w:hint="default"/>
      </w:rPr>
    </w:lvl>
  </w:abstractNum>
  <w:abstractNum w:abstractNumId="26">
    <w:nsid w:val="69897085"/>
    <w:multiLevelType w:val="hybridMultilevel"/>
    <w:tmpl w:val="01E03298"/>
    <w:lvl w:ilvl="0" w:tplc="4FBC41E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1C85CEE"/>
    <w:multiLevelType w:val="hybridMultilevel"/>
    <w:tmpl w:val="7F1E0C84"/>
    <w:lvl w:ilvl="0" w:tplc="CD26C5A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440006B"/>
    <w:multiLevelType w:val="hybridMultilevel"/>
    <w:tmpl w:val="5D2029F6"/>
    <w:lvl w:ilvl="0" w:tplc="48A06F6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6C0087A"/>
    <w:multiLevelType w:val="hybridMultilevel"/>
    <w:tmpl w:val="95F2EEC6"/>
    <w:lvl w:ilvl="0" w:tplc="B0DC866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7AB26040"/>
    <w:multiLevelType w:val="hybridMultilevel"/>
    <w:tmpl w:val="521E9DFC"/>
    <w:lvl w:ilvl="0" w:tplc="0405000F">
      <w:start w:val="1"/>
      <w:numFmt w:val="decimal"/>
      <w:lvlText w:val="%1."/>
      <w:lvlJc w:val="left"/>
      <w:pPr>
        <w:ind w:left="360" w:hanging="360"/>
      </w:pPr>
    </w:lvl>
    <w:lvl w:ilvl="1" w:tplc="EE943E24">
      <w:start w:val="1"/>
      <w:numFmt w:val="lowerLetter"/>
      <w:lvlText w:val="%2)"/>
      <w:lvlJc w:val="left"/>
      <w:pPr>
        <w:ind w:left="1080" w:hanging="360"/>
      </w:pPr>
      <w:rPr>
        <w:rFonts w:ascii="Times New Roman" w:eastAsia="Times New Roman" w:hAnsi="Times New Roman" w:cs="Times New Roman"/>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nsid w:val="7AEB569F"/>
    <w:multiLevelType w:val="hybridMultilevel"/>
    <w:tmpl w:val="27622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8A08EC"/>
    <w:multiLevelType w:val="hybridMultilevel"/>
    <w:tmpl w:val="FAB0F968"/>
    <w:lvl w:ilvl="0" w:tplc="F1783F4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7"/>
  </w:num>
  <w:num w:numId="5">
    <w:abstractNumId w:val="31"/>
  </w:num>
  <w:num w:numId="6">
    <w:abstractNumId w:val="28"/>
  </w:num>
  <w:num w:numId="7">
    <w:abstractNumId w:val="20"/>
  </w:num>
  <w:num w:numId="8">
    <w:abstractNumId w:val="22"/>
  </w:num>
  <w:num w:numId="9">
    <w:abstractNumId w:val="26"/>
  </w:num>
  <w:num w:numId="10">
    <w:abstractNumId w:val="2"/>
  </w:num>
  <w:num w:numId="11">
    <w:abstractNumId w:val="23"/>
  </w:num>
  <w:num w:numId="12">
    <w:abstractNumId w:val="10"/>
  </w:num>
  <w:num w:numId="13">
    <w:abstractNumId w:val="3"/>
  </w:num>
  <w:num w:numId="14">
    <w:abstractNumId w:val="9"/>
  </w:num>
  <w:num w:numId="15">
    <w:abstractNumId w:val="0"/>
  </w:num>
  <w:num w:numId="16">
    <w:abstractNumId w:val="25"/>
  </w:num>
  <w:num w:numId="17">
    <w:abstractNumId w:val="29"/>
  </w:num>
  <w:num w:numId="18">
    <w:abstractNumId w:val="24"/>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5"/>
  </w:num>
  <w:num w:numId="27">
    <w:abstractNumId w:val="27"/>
  </w:num>
  <w:num w:numId="28">
    <w:abstractNumId w:val="19"/>
  </w:num>
  <w:num w:numId="29">
    <w:abstractNumId w:val="16"/>
  </w:num>
  <w:num w:numId="30">
    <w:abstractNumId w:val="12"/>
  </w:num>
  <w:num w:numId="31">
    <w:abstractNumId w:val="13"/>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lignBordersAndEdg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FF"/>
    <w:rsid w:val="000031BE"/>
    <w:rsid w:val="00013D94"/>
    <w:rsid w:val="00020AAB"/>
    <w:rsid w:val="00023BB1"/>
    <w:rsid w:val="00030879"/>
    <w:rsid w:val="00032269"/>
    <w:rsid w:val="00033133"/>
    <w:rsid w:val="000337F2"/>
    <w:rsid w:val="00033D3C"/>
    <w:rsid w:val="00043F10"/>
    <w:rsid w:val="00044CC0"/>
    <w:rsid w:val="00045909"/>
    <w:rsid w:val="000462AD"/>
    <w:rsid w:val="0004680E"/>
    <w:rsid w:val="00062C80"/>
    <w:rsid w:val="000665AE"/>
    <w:rsid w:val="000774CE"/>
    <w:rsid w:val="000776E4"/>
    <w:rsid w:val="0007775D"/>
    <w:rsid w:val="00091B64"/>
    <w:rsid w:val="000C227C"/>
    <w:rsid w:val="000C396D"/>
    <w:rsid w:val="000C7D06"/>
    <w:rsid w:val="000D1E78"/>
    <w:rsid w:val="000D4D97"/>
    <w:rsid w:val="000D5674"/>
    <w:rsid w:val="000D571A"/>
    <w:rsid w:val="000E0D8D"/>
    <w:rsid w:val="000E607D"/>
    <w:rsid w:val="000F23E4"/>
    <w:rsid w:val="000F30EB"/>
    <w:rsid w:val="000F3A86"/>
    <w:rsid w:val="00106095"/>
    <w:rsid w:val="0010675D"/>
    <w:rsid w:val="00106C4C"/>
    <w:rsid w:val="00107296"/>
    <w:rsid w:val="00114486"/>
    <w:rsid w:val="001158E9"/>
    <w:rsid w:val="00123F0A"/>
    <w:rsid w:val="00124B6F"/>
    <w:rsid w:val="001271D3"/>
    <w:rsid w:val="00131E12"/>
    <w:rsid w:val="00131FA2"/>
    <w:rsid w:val="0013291F"/>
    <w:rsid w:val="00136EDB"/>
    <w:rsid w:val="0014309C"/>
    <w:rsid w:val="00144CAC"/>
    <w:rsid w:val="00156363"/>
    <w:rsid w:val="001573E5"/>
    <w:rsid w:val="001613BB"/>
    <w:rsid w:val="00161FF5"/>
    <w:rsid w:val="00162F52"/>
    <w:rsid w:val="00165A60"/>
    <w:rsid w:val="00166976"/>
    <w:rsid w:val="00166F26"/>
    <w:rsid w:val="00167DB8"/>
    <w:rsid w:val="0018705E"/>
    <w:rsid w:val="00195AB7"/>
    <w:rsid w:val="00195E36"/>
    <w:rsid w:val="001A1004"/>
    <w:rsid w:val="001B4891"/>
    <w:rsid w:val="001B6E17"/>
    <w:rsid w:val="001C0290"/>
    <w:rsid w:val="001C1673"/>
    <w:rsid w:val="001C376F"/>
    <w:rsid w:val="001C3A22"/>
    <w:rsid w:val="001C5A01"/>
    <w:rsid w:val="001D5AAA"/>
    <w:rsid w:val="001E2886"/>
    <w:rsid w:val="001E6DAB"/>
    <w:rsid w:val="001F3DA2"/>
    <w:rsid w:val="001F6EBE"/>
    <w:rsid w:val="001F7F9A"/>
    <w:rsid w:val="00202F9E"/>
    <w:rsid w:val="002040B1"/>
    <w:rsid w:val="00212778"/>
    <w:rsid w:val="00212779"/>
    <w:rsid w:val="00220CFF"/>
    <w:rsid w:val="00225C83"/>
    <w:rsid w:val="002312AE"/>
    <w:rsid w:val="00232DCC"/>
    <w:rsid w:val="002412BF"/>
    <w:rsid w:val="00245622"/>
    <w:rsid w:val="00250A2D"/>
    <w:rsid w:val="00251E84"/>
    <w:rsid w:val="00256014"/>
    <w:rsid w:val="00262AA2"/>
    <w:rsid w:val="00263790"/>
    <w:rsid w:val="00265104"/>
    <w:rsid w:val="00265482"/>
    <w:rsid w:val="00271B73"/>
    <w:rsid w:val="00277511"/>
    <w:rsid w:val="00277DFC"/>
    <w:rsid w:val="00277E4E"/>
    <w:rsid w:val="00282427"/>
    <w:rsid w:val="002836BE"/>
    <w:rsid w:val="0029187D"/>
    <w:rsid w:val="002B0344"/>
    <w:rsid w:val="002B33F7"/>
    <w:rsid w:val="002B47A8"/>
    <w:rsid w:val="002B7F43"/>
    <w:rsid w:val="002C14C6"/>
    <w:rsid w:val="002C1E08"/>
    <w:rsid w:val="002D7C30"/>
    <w:rsid w:val="002E13C0"/>
    <w:rsid w:val="002E492C"/>
    <w:rsid w:val="002E7AD6"/>
    <w:rsid w:val="002F7438"/>
    <w:rsid w:val="00304231"/>
    <w:rsid w:val="00305A01"/>
    <w:rsid w:val="00315892"/>
    <w:rsid w:val="00327646"/>
    <w:rsid w:val="003301DF"/>
    <w:rsid w:val="00342B25"/>
    <w:rsid w:val="00347896"/>
    <w:rsid w:val="00351C9B"/>
    <w:rsid w:val="00354528"/>
    <w:rsid w:val="00357BF5"/>
    <w:rsid w:val="0036321F"/>
    <w:rsid w:val="003666EE"/>
    <w:rsid w:val="003669EA"/>
    <w:rsid w:val="00372846"/>
    <w:rsid w:val="00381864"/>
    <w:rsid w:val="0038378D"/>
    <w:rsid w:val="0038593B"/>
    <w:rsid w:val="003959E1"/>
    <w:rsid w:val="00395BDA"/>
    <w:rsid w:val="003A1405"/>
    <w:rsid w:val="003A22C6"/>
    <w:rsid w:val="003A5A13"/>
    <w:rsid w:val="003A71B4"/>
    <w:rsid w:val="003B0EFF"/>
    <w:rsid w:val="003C1D57"/>
    <w:rsid w:val="003C5D83"/>
    <w:rsid w:val="003D13C9"/>
    <w:rsid w:val="003E091D"/>
    <w:rsid w:val="003E575D"/>
    <w:rsid w:val="003F36C7"/>
    <w:rsid w:val="003F4340"/>
    <w:rsid w:val="003F5737"/>
    <w:rsid w:val="00401004"/>
    <w:rsid w:val="00403CC6"/>
    <w:rsid w:val="004042C2"/>
    <w:rsid w:val="00404A77"/>
    <w:rsid w:val="004126B9"/>
    <w:rsid w:val="00416699"/>
    <w:rsid w:val="00420FE7"/>
    <w:rsid w:val="004241D2"/>
    <w:rsid w:val="004250C8"/>
    <w:rsid w:val="00433DBA"/>
    <w:rsid w:val="0043594A"/>
    <w:rsid w:val="00436B9C"/>
    <w:rsid w:val="004400BE"/>
    <w:rsid w:val="0044230B"/>
    <w:rsid w:val="00445958"/>
    <w:rsid w:val="00455489"/>
    <w:rsid w:val="00455B92"/>
    <w:rsid w:val="004615A0"/>
    <w:rsid w:val="00461D48"/>
    <w:rsid w:val="00467A8F"/>
    <w:rsid w:val="004766E6"/>
    <w:rsid w:val="00486A3B"/>
    <w:rsid w:val="00492E0D"/>
    <w:rsid w:val="00493200"/>
    <w:rsid w:val="00495D49"/>
    <w:rsid w:val="004A00DA"/>
    <w:rsid w:val="004D1FCB"/>
    <w:rsid w:val="004D420F"/>
    <w:rsid w:val="004D5119"/>
    <w:rsid w:val="004E0FE9"/>
    <w:rsid w:val="004E3823"/>
    <w:rsid w:val="004E486C"/>
    <w:rsid w:val="004E71E0"/>
    <w:rsid w:val="00503534"/>
    <w:rsid w:val="00503B6C"/>
    <w:rsid w:val="00503F99"/>
    <w:rsid w:val="00516252"/>
    <w:rsid w:val="00524D99"/>
    <w:rsid w:val="00526627"/>
    <w:rsid w:val="00530B83"/>
    <w:rsid w:val="00532E50"/>
    <w:rsid w:val="005354C7"/>
    <w:rsid w:val="00535E9E"/>
    <w:rsid w:val="00537A7F"/>
    <w:rsid w:val="00545A78"/>
    <w:rsid w:val="00545E5A"/>
    <w:rsid w:val="00554959"/>
    <w:rsid w:val="00554D67"/>
    <w:rsid w:val="005568F0"/>
    <w:rsid w:val="0055738F"/>
    <w:rsid w:val="005645FB"/>
    <w:rsid w:val="005673B8"/>
    <w:rsid w:val="00577498"/>
    <w:rsid w:val="00584BE4"/>
    <w:rsid w:val="005860E6"/>
    <w:rsid w:val="00586890"/>
    <w:rsid w:val="00586A27"/>
    <w:rsid w:val="00586B89"/>
    <w:rsid w:val="00586E9E"/>
    <w:rsid w:val="0059135B"/>
    <w:rsid w:val="00593605"/>
    <w:rsid w:val="00593FE4"/>
    <w:rsid w:val="00594859"/>
    <w:rsid w:val="005A7F46"/>
    <w:rsid w:val="005B1963"/>
    <w:rsid w:val="005B3817"/>
    <w:rsid w:val="005C75B5"/>
    <w:rsid w:val="005D0812"/>
    <w:rsid w:val="005D414F"/>
    <w:rsid w:val="005E5EB2"/>
    <w:rsid w:val="005F11AE"/>
    <w:rsid w:val="005F5085"/>
    <w:rsid w:val="005F6432"/>
    <w:rsid w:val="005F7120"/>
    <w:rsid w:val="006022DE"/>
    <w:rsid w:val="00603E6D"/>
    <w:rsid w:val="006048B5"/>
    <w:rsid w:val="006077E4"/>
    <w:rsid w:val="0061299E"/>
    <w:rsid w:val="00625743"/>
    <w:rsid w:val="00625C38"/>
    <w:rsid w:val="00633B76"/>
    <w:rsid w:val="00634642"/>
    <w:rsid w:val="00636990"/>
    <w:rsid w:val="00642457"/>
    <w:rsid w:val="006456F0"/>
    <w:rsid w:val="00651264"/>
    <w:rsid w:val="00652BA6"/>
    <w:rsid w:val="00660570"/>
    <w:rsid w:val="00661021"/>
    <w:rsid w:val="0066177C"/>
    <w:rsid w:val="006634F7"/>
    <w:rsid w:val="00663CD6"/>
    <w:rsid w:val="00671C2E"/>
    <w:rsid w:val="006763B6"/>
    <w:rsid w:val="006810F5"/>
    <w:rsid w:val="00683492"/>
    <w:rsid w:val="006859C7"/>
    <w:rsid w:val="00685FBB"/>
    <w:rsid w:val="00686DD7"/>
    <w:rsid w:val="006877D3"/>
    <w:rsid w:val="00690B9D"/>
    <w:rsid w:val="00691465"/>
    <w:rsid w:val="006B0183"/>
    <w:rsid w:val="006B20CE"/>
    <w:rsid w:val="006B6054"/>
    <w:rsid w:val="006C3051"/>
    <w:rsid w:val="006D5446"/>
    <w:rsid w:val="006E1815"/>
    <w:rsid w:val="006F367D"/>
    <w:rsid w:val="006F4B1B"/>
    <w:rsid w:val="006F62C3"/>
    <w:rsid w:val="00700DB5"/>
    <w:rsid w:val="0070405A"/>
    <w:rsid w:val="0070469E"/>
    <w:rsid w:val="0071452E"/>
    <w:rsid w:val="007239C8"/>
    <w:rsid w:val="00727082"/>
    <w:rsid w:val="00727F5C"/>
    <w:rsid w:val="0073195D"/>
    <w:rsid w:val="00731DD2"/>
    <w:rsid w:val="00734B63"/>
    <w:rsid w:val="00741588"/>
    <w:rsid w:val="007418A0"/>
    <w:rsid w:val="00747285"/>
    <w:rsid w:val="007530B4"/>
    <w:rsid w:val="007550C6"/>
    <w:rsid w:val="00755C38"/>
    <w:rsid w:val="0076194F"/>
    <w:rsid w:val="00761F76"/>
    <w:rsid w:val="0076382E"/>
    <w:rsid w:val="00765A4B"/>
    <w:rsid w:val="00765AC2"/>
    <w:rsid w:val="0076777F"/>
    <w:rsid w:val="00771794"/>
    <w:rsid w:val="007807C7"/>
    <w:rsid w:val="007860EA"/>
    <w:rsid w:val="0079024D"/>
    <w:rsid w:val="00790BAC"/>
    <w:rsid w:val="00790F2D"/>
    <w:rsid w:val="007A7C01"/>
    <w:rsid w:val="007B0CEB"/>
    <w:rsid w:val="007B179B"/>
    <w:rsid w:val="007B1E10"/>
    <w:rsid w:val="007B267B"/>
    <w:rsid w:val="007C51C2"/>
    <w:rsid w:val="007D58DE"/>
    <w:rsid w:val="007F0E34"/>
    <w:rsid w:val="007F1125"/>
    <w:rsid w:val="007F6D2B"/>
    <w:rsid w:val="008003C0"/>
    <w:rsid w:val="008009CD"/>
    <w:rsid w:val="00802DDF"/>
    <w:rsid w:val="008034F9"/>
    <w:rsid w:val="008055C2"/>
    <w:rsid w:val="0080703D"/>
    <w:rsid w:val="00813742"/>
    <w:rsid w:val="00814786"/>
    <w:rsid w:val="00823072"/>
    <w:rsid w:val="00831911"/>
    <w:rsid w:val="008405B2"/>
    <w:rsid w:val="00842E79"/>
    <w:rsid w:val="0084482A"/>
    <w:rsid w:val="008464E4"/>
    <w:rsid w:val="008507AC"/>
    <w:rsid w:val="008517DB"/>
    <w:rsid w:val="0085365A"/>
    <w:rsid w:val="008539A4"/>
    <w:rsid w:val="00860291"/>
    <w:rsid w:val="008657C2"/>
    <w:rsid w:val="00865892"/>
    <w:rsid w:val="008660DA"/>
    <w:rsid w:val="00876681"/>
    <w:rsid w:val="00883486"/>
    <w:rsid w:val="00884AB0"/>
    <w:rsid w:val="0089052B"/>
    <w:rsid w:val="00895EC2"/>
    <w:rsid w:val="0089753A"/>
    <w:rsid w:val="00897AF2"/>
    <w:rsid w:val="008A2C9C"/>
    <w:rsid w:val="008A35C4"/>
    <w:rsid w:val="008A3A45"/>
    <w:rsid w:val="008B07B3"/>
    <w:rsid w:val="008B276E"/>
    <w:rsid w:val="008C166C"/>
    <w:rsid w:val="008C16B1"/>
    <w:rsid w:val="008C2691"/>
    <w:rsid w:val="008D08ED"/>
    <w:rsid w:val="008D49BD"/>
    <w:rsid w:val="008D6D1A"/>
    <w:rsid w:val="008D790F"/>
    <w:rsid w:val="008E0714"/>
    <w:rsid w:val="008E5F1B"/>
    <w:rsid w:val="008F6FB8"/>
    <w:rsid w:val="0091462A"/>
    <w:rsid w:val="00916310"/>
    <w:rsid w:val="009330EF"/>
    <w:rsid w:val="0093365C"/>
    <w:rsid w:val="009337F4"/>
    <w:rsid w:val="00936760"/>
    <w:rsid w:val="00947584"/>
    <w:rsid w:val="009547A2"/>
    <w:rsid w:val="00954948"/>
    <w:rsid w:val="0095682F"/>
    <w:rsid w:val="009624B3"/>
    <w:rsid w:val="00972541"/>
    <w:rsid w:val="0098377B"/>
    <w:rsid w:val="00984ABA"/>
    <w:rsid w:val="00984B50"/>
    <w:rsid w:val="009945C0"/>
    <w:rsid w:val="00995403"/>
    <w:rsid w:val="009A1CCE"/>
    <w:rsid w:val="009B20F8"/>
    <w:rsid w:val="009B41CE"/>
    <w:rsid w:val="009B5DA4"/>
    <w:rsid w:val="009B769B"/>
    <w:rsid w:val="009C569C"/>
    <w:rsid w:val="009D42EB"/>
    <w:rsid w:val="009D43C4"/>
    <w:rsid w:val="009D45C3"/>
    <w:rsid w:val="009D52C7"/>
    <w:rsid w:val="009E4D4B"/>
    <w:rsid w:val="009E7B63"/>
    <w:rsid w:val="009F1528"/>
    <w:rsid w:val="00A02B1D"/>
    <w:rsid w:val="00A14412"/>
    <w:rsid w:val="00A15537"/>
    <w:rsid w:val="00A15A8C"/>
    <w:rsid w:val="00A1794C"/>
    <w:rsid w:val="00A31A6E"/>
    <w:rsid w:val="00A31FCB"/>
    <w:rsid w:val="00A323F4"/>
    <w:rsid w:val="00A342BB"/>
    <w:rsid w:val="00A36CDC"/>
    <w:rsid w:val="00A372CD"/>
    <w:rsid w:val="00A40F75"/>
    <w:rsid w:val="00A53739"/>
    <w:rsid w:val="00A53745"/>
    <w:rsid w:val="00A6502C"/>
    <w:rsid w:val="00A77598"/>
    <w:rsid w:val="00A817A7"/>
    <w:rsid w:val="00A81963"/>
    <w:rsid w:val="00A83E5D"/>
    <w:rsid w:val="00A90226"/>
    <w:rsid w:val="00A92412"/>
    <w:rsid w:val="00A94A84"/>
    <w:rsid w:val="00AB25CB"/>
    <w:rsid w:val="00AB30FC"/>
    <w:rsid w:val="00AB7782"/>
    <w:rsid w:val="00AC266C"/>
    <w:rsid w:val="00AC4912"/>
    <w:rsid w:val="00AD526A"/>
    <w:rsid w:val="00AD6957"/>
    <w:rsid w:val="00AE08FD"/>
    <w:rsid w:val="00AE0B51"/>
    <w:rsid w:val="00AE1395"/>
    <w:rsid w:val="00AE6613"/>
    <w:rsid w:val="00B00052"/>
    <w:rsid w:val="00B01840"/>
    <w:rsid w:val="00B10C52"/>
    <w:rsid w:val="00B127E1"/>
    <w:rsid w:val="00B135E5"/>
    <w:rsid w:val="00B1520E"/>
    <w:rsid w:val="00B169F8"/>
    <w:rsid w:val="00B16A4F"/>
    <w:rsid w:val="00B21396"/>
    <w:rsid w:val="00B22138"/>
    <w:rsid w:val="00B26D9F"/>
    <w:rsid w:val="00B36509"/>
    <w:rsid w:val="00B36F86"/>
    <w:rsid w:val="00B40BC1"/>
    <w:rsid w:val="00B417C4"/>
    <w:rsid w:val="00B44CA8"/>
    <w:rsid w:val="00B469DC"/>
    <w:rsid w:val="00B53BB3"/>
    <w:rsid w:val="00B55824"/>
    <w:rsid w:val="00B61B05"/>
    <w:rsid w:val="00B620F2"/>
    <w:rsid w:val="00B65B3D"/>
    <w:rsid w:val="00B71609"/>
    <w:rsid w:val="00B71F5C"/>
    <w:rsid w:val="00B7305A"/>
    <w:rsid w:val="00B74B80"/>
    <w:rsid w:val="00B772AD"/>
    <w:rsid w:val="00B7763D"/>
    <w:rsid w:val="00B824EF"/>
    <w:rsid w:val="00B8600D"/>
    <w:rsid w:val="00B873FB"/>
    <w:rsid w:val="00B90138"/>
    <w:rsid w:val="00B95F19"/>
    <w:rsid w:val="00BA0135"/>
    <w:rsid w:val="00BA5A05"/>
    <w:rsid w:val="00BB55FE"/>
    <w:rsid w:val="00BB7803"/>
    <w:rsid w:val="00BC06C3"/>
    <w:rsid w:val="00BC0FB0"/>
    <w:rsid w:val="00BC7E9F"/>
    <w:rsid w:val="00BD1C06"/>
    <w:rsid w:val="00BD468E"/>
    <w:rsid w:val="00BE4F69"/>
    <w:rsid w:val="00BE5241"/>
    <w:rsid w:val="00BF0B86"/>
    <w:rsid w:val="00BF6B03"/>
    <w:rsid w:val="00C00001"/>
    <w:rsid w:val="00C04A2C"/>
    <w:rsid w:val="00C1114F"/>
    <w:rsid w:val="00C2279D"/>
    <w:rsid w:val="00C229D8"/>
    <w:rsid w:val="00C252F2"/>
    <w:rsid w:val="00C262FC"/>
    <w:rsid w:val="00C36982"/>
    <w:rsid w:val="00C3787C"/>
    <w:rsid w:val="00C425EB"/>
    <w:rsid w:val="00C42788"/>
    <w:rsid w:val="00C45B91"/>
    <w:rsid w:val="00C50597"/>
    <w:rsid w:val="00C574FD"/>
    <w:rsid w:val="00C617DF"/>
    <w:rsid w:val="00C6369B"/>
    <w:rsid w:val="00C70AED"/>
    <w:rsid w:val="00C72658"/>
    <w:rsid w:val="00C80833"/>
    <w:rsid w:val="00C853FB"/>
    <w:rsid w:val="00C90D2C"/>
    <w:rsid w:val="00C946F5"/>
    <w:rsid w:val="00C96972"/>
    <w:rsid w:val="00C9738C"/>
    <w:rsid w:val="00CA20B0"/>
    <w:rsid w:val="00CB0C8E"/>
    <w:rsid w:val="00CB5C14"/>
    <w:rsid w:val="00CC3F60"/>
    <w:rsid w:val="00CC72EA"/>
    <w:rsid w:val="00CD1461"/>
    <w:rsid w:val="00CD25E5"/>
    <w:rsid w:val="00CD55CC"/>
    <w:rsid w:val="00CE5675"/>
    <w:rsid w:val="00CE61F4"/>
    <w:rsid w:val="00CF5700"/>
    <w:rsid w:val="00CF6643"/>
    <w:rsid w:val="00D00840"/>
    <w:rsid w:val="00D01C3A"/>
    <w:rsid w:val="00D0645B"/>
    <w:rsid w:val="00D07BD1"/>
    <w:rsid w:val="00D17BDD"/>
    <w:rsid w:val="00D17DA3"/>
    <w:rsid w:val="00D22733"/>
    <w:rsid w:val="00D23DA0"/>
    <w:rsid w:val="00D2540E"/>
    <w:rsid w:val="00D271EA"/>
    <w:rsid w:val="00D310B1"/>
    <w:rsid w:val="00D3707E"/>
    <w:rsid w:val="00D42865"/>
    <w:rsid w:val="00D47DDA"/>
    <w:rsid w:val="00D5321D"/>
    <w:rsid w:val="00D54FB1"/>
    <w:rsid w:val="00D56532"/>
    <w:rsid w:val="00D565B0"/>
    <w:rsid w:val="00D65D58"/>
    <w:rsid w:val="00D71C06"/>
    <w:rsid w:val="00D72259"/>
    <w:rsid w:val="00DA07A5"/>
    <w:rsid w:val="00DA1E3D"/>
    <w:rsid w:val="00DA677A"/>
    <w:rsid w:val="00DB2AEF"/>
    <w:rsid w:val="00DB2E63"/>
    <w:rsid w:val="00DB3E55"/>
    <w:rsid w:val="00DC1C04"/>
    <w:rsid w:val="00DC5C35"/>
    <w:rsid w:val="00DD138E"/>
    <w:rsid w:val="00DD64E0"/>
    <w:rsid w:val="00DE20C9"/>
    <w:rsid w:val="00DE63F5"/>
    <w:rsid w:val="00DE76B6"/>
    <w:rsid w:val="00DE7B5A"/>
    <w:rsid w:val="00DF046A"/>
    <w:rsid w:val="00DF0C89"/>
    <w:rsid w:val="00DF11E5"/>
    <w:rsid w:val="00DF73B2"/>
    <w:rsid w:val="00E031C3"/>
    <w:rsid w:val="00E073BD"/>
    <w:rsid w:val="00E179DD"/>
    <w:rsid w:val="00E17CBB"/>
    <w:rsid w:val="00E22C48"/>
    <w:rsid w:val="00E3582C"/>
    <w:rsid w:val="00E3779C"/>
    <w:rsid w:val="00E455DD"/>
    <w:rsid w:val="00E46688"/>
    <w:rsid w:val="00E50AF0"/>
    <w:rsid w:val="00E51922"/>
    <w:rsid w:val="00E5682A"/>
    <w:rsid w:val="00E579BC"/>
    <w:rsid w:val="00E60569"/>
    <w:rsid w:val="00E72FF3"/>
    <w:rsid w:val="00E75AC2"/>
    <w:rsid w:val="00E8182E"/>
    <w:rsid w:val="00E9221D"/>
    <w:rsid w:val="00E931F8"/>
    <w:rsid w:val="00E9652F"/>
    <w:rsid w:val="00E96F78"/>
    <w:rsid w:val="00EA3944"/>
    <w:rsid w:val="00EA399D"/>
    <w:rsid w:val="00EA7E8C"/>
    <w:rsid w:val="00EB60F1"/>
    <w:rsid w:val="00ED3276"/>
    <w:rsid w:val="00ED34A6"/>
    <w:rsid w:val="00ED4463"/>
    <w:rsid w:val="00EE27C2"/>
    <w:rsid w:val="00EE2C00"/>
    <w:rsid w:val="00EF019B"/>
    <w:rsid w:val="00EF4A66"/>
    <w:rsid w:val="00F01518"/>
    <w:rsid w:val="00F035E2"/>
    <w:rsid w:val="00F1174A"/>
    <w:rsid w:val="00F125F8"/>
    <w:rsid w:val="00F21A19"/>
    <w:rsid w:val="00F2237E"/>
    <w:rsid w:val="00F2708C"/>
    <w:rsid w:val="00F27476"/>
    <w:rsid w:val="00F32D03"/>
    <w:rsid w:val="00F371EF"/>
    <w:rsid w:val="00F447EA"/>
    <w:rsid w:val="00F46947"/>
    <w:rsid w:val="00F47C2D"/>
    <w:rsid w:val="00F529D7"/>
    <w:rsid w:val="00F54DF6"/>
    <w:rsid w:val="00F6247C"/>
    <w:rsid w:val="00F629B6"/>
    <w:rsid w:val="00F639D1"/>
    <w:rsid w:val="00F676FF"/>
    <w:rsid w:val="00F81E1A"/>
    <w:rsid w:val="00F84678"/>
    <w:rsid w:val="00F87389"/>
    <w:rsid w:val="00F87F09"/>
    <w:rsid w:val="00F905F7"/>
    <w:rsid w:val="00F93AAC"/>
    <w:rsid w:val="00F94C81"/>
    <w:rsid w:val="00F97220"/>
    <w:rsid w:val="00FA1396"/>
    <w:rsid w:val="00FA5D9D"/>
    <w:rsid w:val="00FB16D1"/>
    <w:rsid w:val="00FB184D"/>
    <w:rsid w:val="00FB46A7"/>
    <w:rsid w:val="00FC0532"/>
    <w:rsid w:val="00FC5B16"/>
    <w:rsid w:val="00FD186A"/>
    <w:rsid w:val="00FD1E16"/>
    <w:rsid w:val="00FD426C"/>
    <w:rsid w:val="00FD4B0E"/>
    <w:rsid w:val="00FE45C5"/>
    <w:rsid w:val="00FE7CAF"/>
    <w:rsid w:val="00FF5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688"/>
    <w:pPr>
      <w:jc w:val="both"/>
    </w:pPr>
  </w:style>
  <w:style w:type="paragraph" w:styleId="Nadpis1">
    <w:name w:val="heading 1"/>
    <w:basedOn w:val="Normln"/>
    <w:link w:val="Nadpis1Char"/>
    <w:uiPriority w:val="9"/>
    <w:qFormat/>
    <w:rsid w:val="00846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464E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A650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C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CFF"/>
  </w:style>
  <w:style w:type="paragraph" w:styleId="Zpat">
    <w:name w:val="footer"/>
    <w:basedOn w:val="Normln"/>
    <w:link w:val="ZpatChar"/>
    <w:uiPriority w:val="99"/>
    <w:unhideWhenUsed/>
    <w:rsid w:val="00220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CFF"/>
  </w:style>
  <w:style w:type="paragraph" w:styleId="Odstavecseseznamem">
    <w:name w:val="List Paragraph"/>
    <w:basedOn w:val="Normln"/>
    <w:uiPriority w:val="34"/>
    <w:qFormat/>
    <w:rsid w:val="00F47C2D"/>
    <w:pPr>
      <w:ind w:left="720"/>
      <w:contextualSpacing/>
    </w:pPr>
  </w:style>
  <w:style w:type="table" w:styleId="Mkatabulky">
    <w:name w:val="Table Grid"/>
    <w:basedOn w:val="Normlntabulka"/>
    <w:uiPriority w:val="59"/>
    <w:rsid w:val="00404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464E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464E4"/>
    <w:rPr>
      <w:rFonts w:ascii="Times New Roman" w:eastAsia="Times New Roman" w:hAnsi="Times New Roman" w:cs="Times New Roman"/>
      <w:b/>
      <w:bCs/>
      <w:sz w:val="36"/>
      <w:szCs w:val="36"/>
      <w:lang w:eastAsia="cs-CZ"/>
    </w:rPr>
  </w:style>
  <w:style w:type="paragraph" w:styleId="Zkladntextodsazen2">
    <w:name w:val="Body Text Indent 2"/>
    <w:basedOn w:val="Normln"/>
    <w:link w:val="Zkladntextodsazen2Char"/>
    <w:semiHidden/>
    <w:unhideWhenUsed/>
    <w:rsid w:val="004766E6"/>
    <w:pPr>
      <w:spacing w:before="120" w:after="0" w:line="240" w:lineRule="auto"/>
      <w:ind w:left="567" w:hanging="283"/>
    </w:pPr>
    <w:rPr>
      <w:rFonts w:ascii="Times New Roman" w:eastAsia="Times New Roman" w:hAnsi="Times New Roman" w:cs="Times New Roman"/>
      <w:bCs/>
      <w:sz w:val="20"/>
      <w:szCs w:val="20"/>
      <w:lang w:eastAsia="cs-CZ"/>
    </w:rPr>
  </w:style>
  <w:style w:type="character" w:customStyle="1" w:styleId="Zkladntextodsazen2Char">
    <w:name w:val="Základní text odsazený 2 Char"/>
    <w:basedOn w:val="Standardnpsmoodstavce"/>
    <w:link w:val="Zkladntextodsazen2"/>
    <w:semiHidden/>
    <w:rsid w:val="004766E6"/>
    <w:rPr>
      <w:rFonts w:ascii="Times New Roman" w:eastAsia="Times New Roman" w:hAnsi="Times New Roman" w:cs="Times New Roman"/>
      <w:bCs/>
      <w:sz w:val="20"/>
      <w:szCs w:val="20"/>
      <w:lang w:eastAsia="cs-CZ"/>
    </w:rPr>
  </w:style>
  <w:style w:type="paragraph" w:styleId="Textbubliny">
    <w:name w:val="Balloon Text"/>
    <w:basedOn w:val="Normln"/>
    <w:link w:val="TextbublinyChar"/>
    <w:uiPriority w:val="99"/>
    <w:semiHidden/>
    <w:unhideWhenUsed/>
    <w:rsid w:val="00D47D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DDA"/>
    <w:rPr>
      <w:rFonts w:ascii="Tahoma" w:hAnsi="Tahoma" w:cs="Tahoma"/>
      <w:sz w:val="16"/>
      <w:szCs w:val="16"/>
    </w:rPr>
  </w:style>
  <w:style w:type="paragraph" w:styleId="Bezmezer">
    <w:name w:val="No Spacing"/>
    <w:uiPriority w:val="1"/>
    <w:qFormat/>
    <w:rsid w:val="009330EF"/>
    <w:pPr>
      <w:spacing w:after="0" w:line="240" w:lineRule="auto"/>
    </w:pPr>
  </w:style>
  <w:style w:type="paragraph" w:styleId="Normlnweb">
    <w:name w:val="Normal (Web)"/>
    <w:basedOn w:val="Normln"/>
    <w:uiPriority w:val="99"/>
    <w:semiHidden/>
    <w:unhideWhenUsed/>
    <w:rsid w:val="00D17BD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Zkladntext">
    <w:name w:val="Základní text_"/>
    <w:link w:val="Zkladntext8"/>
    <w:rsid w:val="00747285"/>
    <w:rPr>
      <w:rFonts w:ascii="Times New Roman" w:eastAsia="Times New Roman" w:hAnsi="Times New Roman" w:cs="Times New Roman"/>
      <w:sz w:val="23"/>
      <w:szCs w:val="23"/>
      <w:shd w:val="clear" w:color="auto" w:fill="FFFFFF"/>
    </w:rPr>
  </w:style>
  <w:style w:type="paragraph" w:customStyle="1" w:styleId="Zkladntext8">
    <w:name w:val="Základní text8"/>
    <w:basedOn w:val="Normln"/>
    <w:link w:val="Zkladntext"/>
    <w:rsid w:val="00747285"/>
    <w:pPr>
      <w:widowControl w:val="0"/>
      <w:shd w:val="clear" w:color="auto" w:fill="FFFFFF"/>
      <w:spacing w:before="360" w:after="0" w:line="274" w:lineRule="exact"/>
      <w:ind w:hanging="480"/>
      <w:jc w:val="left"/>
    </w:pPr>
    <w:rPr>
      <w:rFonts w:ascii="Times New Roman" w:eastAsia="Times New Roman" w:hAnsi="Times New Roman" w:cs="Times New Roman"/>
      <w:sz w:val="23"/>
      <w:szCs w:val="23"/>
    </w:rPr>
  </w:style>
  <w:style w:type="character" w:customStyle="1" w:styleId="Nadpis3Char">
    <w:name w:val="Nadpis 3 Char"/>
    <w:basedOn w:val="Standardnpsmoodstavce"/>
    <w:link w:val="Nadpis3"/>
    <w:uiPriority w:val="9"/>
    <w:semiHidden/>
    <w:rsid w:val="00A6502C"/>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semiHidden/>
    <w:unhideWhenUsed/>
    <w:rsid w:val="00A6502C"/>
    <w:rPr>
      <w:color w:val="0000FF"/>
      <w:u w:val="single"/>
    </w:rPr>
  </w:style>
  <w:style w:type="paragraph" w:styleId="Textpoznpodarou">
    <w:name w:val="footnote text"/>
    <w:basedOn w:val="Normln"/>
    <w:link w:val="TextpoznpodarouChar"/>
    <w:uiPriority w:val="99"/>
    <w:semiHidden/>
    <w:unhideWhenUsed/>
    <w:rsid w:val="006605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60570"/>
    <w:rPr>
      <w:sz w:val="20"/>
      <w:szCs w:val="20"/>
    </w:rPr>
  </w:style>
  <w:style w:type="character" w:styleId="Znakapoznpodarou">
    <w:name w:val="footnote reference"/>
    <w:basedOn w:val="Standardnpsmoodstavce"/>
    <w:uiPriority w:val="99"/>
    <w:semiHidden/>
    <w:unhideWhenUsed/>
    <w:rsid w:val="00660570"/>
    <w:rPr>
      <w:vertAlign w:val="superscript"/>
    </w:rPr>
  </w:style>
  <w:style w:type="paragraph" w:styleId="FormtovanvHTML">
    <w:name w:val="HTML Preformatted"/>
    <w:basedOn w:val="Normln"/>
    <w:link w:val="FormtovanvHTMLChar"/>
    <w:uiPriority w:val="99"/>
    <w:semiHidden/>
    <w:unhideWhenUsed/>
    <w:rsid w:val="0055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54D67"/>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688"/>
    <w:pPr>
      <w:jc w:val="both"/>
    </w:pPr>
  </w:style>
  <w:style w:type="paragraph" w:styleId="Nadpis1">
    <w:name w:val="heading 1"/>
    <w:basedOn w:val="Normln"/>
    <w:link w:val="Nadpis1Char"/>
    <w:uiPriority w:val="9"/>
    <w:qFormat/>
    <w:rsid w:val="00846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464E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A650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0C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0CFF"/>
  </w:style>
  <w:style w:type="paragraph" w:styleId="Zpat">
    <w:name w:val="footer"/>
    <w:basedOn w:val="Normln"/>
    <w:link w:val="ZpatChar"/>
    <w:uiPriority w:val="99"/>
    <w:unhideWhenUsed/>
    <w:rsid w:val="00220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0CFF"/>
  </w:style>
  <w:style w:type="paragraph" w:styleId="Odstavecseseznamem">
    <w:name w:val="List Paragraph"/>
    <w:basedOn w:val="Normln"/>
    <w:uiPriority w:val="34"/>
    <w:qFormat/>
    <w:rsid w:val="00F47C2D"/>
    <w:pPr>
      <w:ind w:left="720"/>
      <w:contextualSpacing/>
    </w:pPr>
  </w:style>
  <w:style w:type="table" w:styleId="Mkatabulky">
    <w:name w:val="Table Grid"/>
    <w:basedOn w:val="Normlntabulka"/>
    <w:uiPriority w:val="59"/>
    <w:rsid w:val="00404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464E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464E4"/>
    <w:rPr>
      <w:rFonts w:ascii="Times New Roman" w:eastAsia="Times New Roman" w:hAnsi="Times New Roman" w:cs="Times New Roman"/>
      <w:b/>
      <w:bCs/>
      <w:sz w:val="36"/>
      <w:szCs w:val="36"/>
      <w:lang w:eastAsia="cs-CZ"/>
    </w:rPr>
  </w:style>
  <w:style w:type="paragraph" w:styleId="Zkladntextodsazen2">
    <w:name w:val="Body Text Indent 2"/>
    <w:basedOn w:val="Normln"/>
    <w:link w:val="Zkladntextodsazen2Char"/>
    <w:semiHidden/>
    <w:unhideWhenUsed/>
    <w:rsid w:val="004766E6"/>
    <w:pPr>
      <w:spacing w:before="120" w:after="0" w:line="240" w:lineRule="auto"/>
      <w:ind w:left="567" w:hanging="283"/>
    </w:pPr>
    <w:rPr>
      <w:rFonts w:ascii="Times New Roman" w:eastAsia="Times New Roman" w:hAnsi="Times New Roman" w:cs="Times New Roman"/>
      <w:bCs/>
      <w:sz w:val="20"/>
      <w:szCs w:val="20"/>
      <w:lang w:eastAsia="cs-CZ"/>
    </w:rPr>
  </w:style>
  <w:style w:type="character" w:customStyle="1" w:styleId="Zkladntextodsazen2Char">
    <w:name w:val="Základní text odsazený 2 Char"/>
    <w:basedOn w:val="Standardnpsmoodstavce"/>
    <w:link w:val="Zkladntextodsazen2"/>
    <w:semiHidden/>
    <w:rsid w:val="004766E6"/>
    <w:rPr>
      <w:rFonts w:ascii="Times New Roman" w:eastAsia="Times New Roman" w:hAnsi="Times New Roman" w:cs="Times New Roman"/>
      <w:bCs/>
      <w:sz w:val="20"/>
      <w:szCs w:val="20"/>
      <w:lang w:eastAsia="cs-CZ"/>
    </w:rPr>
  </w:style>
  <w:style w:type="paragraph" w:styleId="Textbubliny">
    <w:name w:val="Balloon Text"/>
    <w:basedOn w:val="Normln"/>
    <w:link w:val="TextbublinyChar"/>
    <w:uiPriority w:val="99"/>
    <w:semiHidden/>
    <w:unhideWhenUsed/>
    <w:rsid w:val="00D47D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DDA"/>
    <w:rPr>
      <w:rFonts w:ascii="Tahoma" w:hAnsi="Tahoma" w:cs="Tahoma"/>
      <w:sz w:val="16"/>
      <w:szCs w:val="16"/>
    </w:rPr>
  </w:style>
  <w:style w:type="paragraph" w:styleId="Bezmezer">
    <w:name w:val="No Spacing"/>
    <w:uiPriority w:val="1"/>
    <w:qFormat/>
    <w:rsid w:val="009330EF"/>
    <w:pPr>
      <w:spacing w:after="0" w:line="240" w:lineRule="auto"/>
    </w:pPr>
  </w:style>
  <w:style w:type="paragraph" w:styleId="Normlnweb">
    <w:name w:val="Normal (Web)"/>
    <w:basedOn w:val="Normln"/>
    <w:uiPriority w:val="99"/>
    <w:semiHidden/>
    <w:unhideWhenUsed/>
    <w:rsid w:val="00D17BD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Zkladntext">
    <w:name w:val="Základní text_"/>
    <w:link w:val="Zkladntext8"/>
    <w:rsid w:val="00747285"/>
    <w:rPr>
      <w:rFonts w:ascii="Times New Roman" w:eastAsia="Times New Roman" w:hAnsi="Times New Roman" w:cs="Times New Roman"/>
      <w:sz w:val="23"/>
      <w:szCs w:val="23"/>
      <w:shd w:val="clear" w:color="auto" w:fill="FFFFFF"/>
    </w:rPr>
  </w:style>
  <w:style w:type="paragraph" w:customStyle="1" w:styleId="Zkladntext8">
    <w:name w:val="Základní text8"/>
    <w:basedOn w:val="Normln"/>
    <w:link w:val="Zkladntext"/>
    <w:rsid w:val="00747285"/>
    <w:pPr>
      <w:widowControl w:val="0"/>
      <w:shd w:val="clear" w:color="auto" w:fill="FFFFFF"/>
      <w:spacing w:before="360" w:after="0" w:line="274" w:lineRule="exact"/>
      <w:ind w:hanging="480"/>
      <w:jc w:val="left"/>
    </w:pPr>
    <w:rPr>
      <w:rFonts w:ascii="Times New Roman" w:eastAsia="Times New Roman" w:hAnsi="Times New Roman" w:cs="Times New Roman"/>
      <w:sz w:val="23"/>
      <w:szCs w:val="23"/>
    </w:rPr>
  </w:style>
  <w:style w:type="character" w:customStyle="1" w:styleId="Nadpis3Char">
    <w:name w:val="Nadpis 3 Char"/>
    <w:basedOn w:val="Standardnpsmoodstavce"/>
    <w:link w:val="Nadpis3"/>
    <w:uiPriority w:val="9"/>
    <w:semiHidden/>
    <w:rsid w:val="00A6502C"/>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semiHidden/>
    <w:unhideWhenUsed/>
    <w:rsid w:val="00A6502C"/>
    <w:rPr>
      <w:color w:val="0000FF"/>
      <w:u w:val="single"/>
    </w:rPr>
  </w:style>
  <w:style w:type="paragraph" w:styleId="Textpoznpodarou">
    <w:name w:val="footnote text"/>
    <w:basedOn w:val="Normln"/>
    <w:link w:val="TextpoznpodarouChar"/>
    <w:uiPriority w:val="99"/>
    <w:semiHidden/>
    <w:unhideWhenUsed/>
    <w:rsid w:val="006605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60570"/>
    <w:rPr>
      <w:sz w:val="20"/>
      <w:szCs w:val="20"/>
    </w:rPr>
  </w:style>
  <w:style w:type="character" w:styleId="Znakapoznpodarou">
    <w:name w:val="footnote reference"/>
    <w:basedOn w:val="Standardnpsmoodstavce"/>
    <w:uiPriority w:val="99"/>
    <w:semiHidden/>
    <w:unhideWhenUsed/>
    <w:rsid w:val="00660570"/>
    <w:rPr>
      <w:vertAlign w:val="superscript"/>
    </w:rPr>
  </w:style>
  <w:style w:type="paragraph" w:styleId="FormtovanvHTML">
    <w:name w:val="HTML Preformatted"/>
    <w:basedOn w:val="Normln"/>
    <w:link w:val="FormtovanvHTMLChar"/>
    <w:uiPriority w:val="99"/>
    <w:semiHidden/>
    <w:unhideWhenUsed/>
    <w:rsid w:val="0055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54D67"/>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1382">
      <w:bodyDiv w:val="1"/>
      <w:marLeft w:val="0"/>
      <w:marRight w:val="0"/>
      <w:marTop w:val="0"/>
      <w:marBottom w:val="0"/>
      <w:divBdr>
        <w:top w:val="none" w:sz="0" w:space="0" w:color="auto"/>
        <w:left w:val="none" w:sz="0" w:space="0" w:color="auto"/>
        <w:bottom w:val="none" w:sz="0" w:space="0" w:color="auto"/>
        <w:right w:val="none" w:sz="0" w:space="0" w:color="auto"/>
      </w:divBdr>
    </w:div>
    <w:div w:id="127825345">
      <w:bodyDiv w:val="1"/>
      <w:marLeft w:val="0"/>
      <w:marRight w:val="0"/>
      <w:marTop w:val="0"/>
      <w:marBottom w:val="0"/>
      <w:divBdr>
        <w:top w:val="none" w:sz="0" w:space="0" w:color="auto"/>
        <w:left w:val="none" w:sz="0" w:space="0" w:color="auto"/>
        <w:bottom w:val="none" w:sz="0" w:space="0" w:color="auto"/>
        <w:right w:val="none" w:sz="0" w:space="0" w:color="auto"/>
      </w:divBdr>
      <w:divsChild>
        <w:div w:id="1939832137">
          <w:marLeft w:val="0"/>
          <w:marRight w:val="0"/>
          <w:marTop w:val="0"/>
          <w:marBottom w:val="0"/>
          <w:divBdr>
            <w:top w:val="none" w:sz="0" w:space="0" w:color="auto"/>
            <w:left w:val="none" w:sz="0" w:space="0" w:color="auto"/>
            <w:bottom w:val="none" w:sz="0" w:space="0" w:color="auto"/>
            <w:right w:val="none" w:sz="0" w:space="0" w:color="auto"/>
          </w:divBdr>
        </w:div>
        <w:div w:id="14188352">
          <w:marLeft w:val="0"/>
          <w:marRight w:val="0"/>
          <w:marTop w:val="0"/>
          <w:marBottom w:val="0"/>
          <w:divBdr>
            <w:top w:val="none" w:sz="0" w:space="0" w:color="auto"/>
            <w:left w:val="none" w:sz="0" w:space="0" w:color="auto"/>
            <w:bottom w:val="none" w:sz="0" w:space="0" w:color="auto"/>
            <w:right w:val="none" w:sz="0" w:space="0" w:color="auto"/>
          </w:divBdr>
        </w:div>
        <w:div w:id="1449155026">
          <w:marLeft w:val="0"/>
          <w:marRight w:val="0"/>
          <w:marTop w:val="0"/>
          <w:marBottom w:val="0"/>
          <w:divBdr>
            <w:top w:val="none" w:sz="0" w:space="0" w:color="auto"/>
            <w:left w:val="none" w:sz="0" w:space="0" w:color="auto"/>
            <w:bottom w:val="none" w:sz="0" w:space="0" w:color="auto"/>
            <w:right w:val="none" w:sz="0" w:space="0" w:color="auto"/>
          </w:divBdr>
        </w:div>
        <w:div w:id="2097510706">
          <w:marLeft w:val="0"/>
          <w:marRight w:val="0"/>
          <w:marTop w:val="0"/>
          <w:marBottom w:val="0"/>
          <w:divBdr>
            <w:top w:val="none" w:sz="0" w:space="0" w:color="auto"/>
            <w:left w:val="none" w:sz="0" w:space="0" w:color="auto"/>
            <w:bottom w:val="none" w:sz="0" w:space="0" w:color="auto"/>
            <w:right w:val="none" w:sz="0" w:space="0" w:color="auto"/>
          </w:divBdr>
        </w:div>
        <w:div w:id="347486619">
          <w:marLeft w:val="0"/>
          <w:marRight w:val="0"/>
          <w:marTop w:val="0"/>
          <w:marBottom w:val="0"/>
          <w:divBdr>
            <w:top w:val="none" w:sz="0" w:space="0" w:color="auto"/>
            <w:left w:val="none" w:sz="0" w:space="0" w:color="auto"/>
            <w:bottom w:val="none" w:sz="0" w:space="0" w:color="auto"/>
            <w:right w:val="none" w:sz="0" w:space="0" w:color="auto"/>
          </w:divBdr>
        </w:div>
        <w:div w:id="407658501">
          <w:marLeft w:val="0"/>
          <w:marRight w:val="0"/>
          <w:marTop w:val="0"/>
          <w:marBottom w:val="0"/>
          <w:divBdr>
            <w:top w:val="none" w:sz="0" w:space="0" w:color="auto"/>
            <w:left w:val="none" w:sz="0" w:space="0" w:color="auto"/>
            <w:bottom w:val="none" w:sz="0" w:space="0" w:color="auto"/>
            <w:right w:val="none" w:sz="0" w:space="0" w:color="auto"/>
          </w:divBdr>
        </w:div>
        <w:div w:id="1325935568">
          <w:marLeft w:val="0"/>
          <w:marRight w:val="0"/>
          <w:marTop w:val="0"/>
          <w:marBottom w:val="0"/>
          <w:divBdr>
            <w:top w:val="none" w:sz="0" w:space="0" w:color="auto"/>
            <w:left w:val="none" w:sz="0" w:space="0" w:color="auto"/>
            <w:bottom w:val="none" w:sz="0" w:space="0" w:color="auto"/>
            <w:right w:val="none" w:sz="0" w:space="0" w:color="auto"/>
          </w:divBdr>
        </w:div>
        <w:div w:id="1686639676">
          <w:marLeft w:val="0"/>
          <w:marRight w:val="0"/>
          <w:marTop w:val="0"/>
          <w:marBottom w:val="0"/>
          <w:divBdr>
            <w:top w:val="none" w:sz="0" w:space="0" w:color="auto"/>
            <w:left w:val="none" w:sz="0" w:space="0" w:color="auto"/>
            <w:bottom w:val="none" w:sz="0" w:space="0" w:color="auto"/>
            <w:right w:val="none" w:sz="0" w:space="0" w:color="auto"/>
          </w:divBdr>
        </w:div>
        <w:div w:id="1100295318">
          <w:marLeft w:val="0"/>
          <w:marRight w:val="0"/>
          <w:marTop w:val="0"/>
          <w:marBottom w:val="0"/>
          <w:divBdr>
            <w:top w:val="none" w:sz="0" w:space="0" w:color="auto"/>
            <w:left w:val="none" w:sz="0" w:space="0" w:color="auto"/>
            <w:bottom w:val="none" w:sz="0" w:space="0" w:color="auto"/>
            <w:right w:val="none" w:sz="0" w:space="0" w:color="auto"/>
          </w:divBdr>
        </w:div>
        <w:div w:id="279647870">
          <w:marLeft w:val="0"/>
          <w:marRight w:val="0"/>
          <w:marTop w:val="0"/>
          <w:marBottom w:val="0"/>
          <w:divBdr>
            <w:top w:val="none" w:sz="0" w:space="0" w:color="auto"/>
            <w:left w:val="none" w:sz="0" w:space="0" w:color="auto"/>
            <w:bottom w:val="none" w:sz="0" w:space="0" w:color="auto"/>
            <w:right w:val="none" w:sz="0" w:space="0" w:color="auto"/>
          </w:divBdr>
        </w:div>
        <w:div w:id="1965036832">
          <w:marLeft w:val="0"/>
          <w:marRight w:val="0"/>
          <w:marTop w:val="0"/>
          <w:marBottom w:val="0"/>
          <w:divBdr>
            <w:top w:val="none" w:sz="0" w:space="0" w:color="auto"/>
            <w:left w:val="none" w:sz="0" w:space="0" w:color="auto"/>
            <w:bottom w:val="none" w:sz="0" w:space="0" w:color="auto"/>
            <w:right w:val="none" w:sz="0" w:space="0" w:color="auto"/>
          </w:divBdr>
        </w:div>
        <w:div w:id="2064015178">
          <w:marLeft w:val="0"/>
          <w:marRight w:val="0"/>
          <w:marTop w:val="0"/>
          <w:marBottom w:val="0"/>
          <w:divBdr>
            <w:top w:val="none" w:sz="0" w:space="0" w:color="auto"/>
            <w:left w:val="none" w:sz="0" w:space="0" w:color="auto"/>
            <w:bottom w:val="none" w:sz="0" w:space="0" w:color="auto"/>
            <w:right w:val="none" w:sz="0" w:space="0" w:color="auto"/>
          </w:divBdr>
        </w:div>
        <w:div w:id="1206287621">
          <w:marLeft w:val="0"/>
          <w:marRight w:val="0"/>
          <w:marTop w:val="0"/>
          <w:marBottom w:val="0"/>
          <w:divBdr>
            <w:top w:val="none" w:sz="0" w:space="0" w:color="auto"/>
            <w:left w:val="none" w:sz="0" w:space="0" w:color="auto"/>
            <w:bottom w:val="none" w:sz="0" w:space="0" w:color="auto"/>
            <w:right w:val="none" w:sz="0" w:space="0" w:color="auto"/>
          </w:divBdr>
        </w:div>
        <w:div w:id="1616214826">
          <w:marLeft w:val="0"/>
          <w:marRight w:val="0"/>
          <w:marTop w:val="0"/>
          <w:marBottom w:val="0"/>
          <w:divBdr>
            <w:top w:val="none" w:sz="0" w:space="0" w:color="auto"/>
            <w:left w:val="none" w:sz="0" w:space="0" w:color="auto"/>
            <w:bottom w:val="none" w:sz="0" w:space="0" w:color="auto"/>
            <w:right w:val="none" w:sz="0" w:space="0" w:color="auto"/>
          </w:divBdr>
        </w:div>
        <w:div w:id="525024057">
          <w:marLeft w:val="0"/>
          <w:marRight w:val="0"/>
          <w:marTop w:val="0"/>
          <w:marBottom w:val="0"/>
          <w:divBdr>
            <w:top w:val="none" w:sz="0" w:space="0" w:color="auto"/>
            <w:left w:val="none" w:sz="0" w:space="0" w:color="auto"/>
            <w:bottom w:val="none" w:sz="0" w:space="0" w:color="auto"/>
            <w:right w:val="none" w:sz="0" w:space="0" w:color="auto"/>
          </w:divBdr>
        </w:div>
      </w:divsChild>
    </w:div>
    <w:div w:id="235557022">
      <w:bodyDiv w:val="1"/>
      <w:marLeft w:val="0"/>
      <w:marRight w:val="0"/>
      <w:marTop w:val="0"/>
      <w:marBottom w:val="0"/>
      <w:divBdr>
        <w:top w:val="none" w:sz="0" w:space="0" w:color="auto"/>
        <w:left w:val="none" w:sz="0" w:space="0" w:color="auto"/>
        <w:bottom w:val="none" w:sz="0" w:space="0" w:color="auto"/>
        <w:right w:val="none" w:sz="0" w:space="0" w:color="auto"/>
      </w:divBdr>
    </w:div>
    <w:div w:id="296767352">
      <w:bodyDiv w:val="1"/>
      <w:marLeft w:val="0"/>
      <w:marRight w:val="0"/>
      <w:marTop w:val="0"/>
      <w:marBottom w:val="0"/>
      <w:divBdr>
        <w:top w:val="none" w:sz="0" w:space="0" w:color="auto"/>
        <w:left w:val="none" w:sz="0" w:space="0" w:color="auto"/>
        <w:bottom w:val="none" w:sz="0" w:space="0" w:color="auto"/>
        <w:right w:val="none" w:sz="0" w:space="0" w:color="auto"/>
      </w:divBdr>
    </w:div>
    <w:div w:id="336419289">
      <w:bodyDiv w:val="1"/>
      <w:marLeft w:val="0"/>
      <w:marRight w:val="0"/>
      <w:marTop w:val="0"/>
      <w:marBottom w:val="0"/>
      <w:divBdr>
        <w:top w:val="none" w:sz="0" w:space="0" w:color="auto"/>
        <w:left w:val="none" w:sz="0" w:space="0" w:color="auto"/>
        <w:bottom w:val="none" w:sz="0" w:space="0" w:color="auto"/>
        <w:right w:val="none" w:sz="0" w:space="0" w:color="auto"/>
      </w:divBdr>
      <w:divsChild>
        <w:div w:id="1240745889">
          <w:marLeft w:val="0"/>
          <w:marRight w:val="0"/>
          <w:marTop w:val="0"/>
          <w:marBottom w:val="0"/>
          <w:divBdr>
            <w:top w:val="none" w:sz="0" w:space="0" w:color="auto"/>
            <w:left w:val="none" w:sz="0" w:space="0" w:color="auto"/>
            <w:bottom w:val="none" w:sz="0" w:space="0" w:color="auto"/>
            <w:right w:val="none" w:sz="0" w:space="0" w:color="auto"/>
          </w:divBdr>
          <w:divsChild>
            <w:div w:id="75710150">
              <w:marLeft w:val="0"/>
              <w:marRight w:val="0"/>
              <w:marTop w:val="0"/>
              <w:marBottom w:val="0"/>
              <w:divBdr>
                <w:top w:val="none" w:sz="0" w:space="0" w:color="auto"/>
                <w:left w:val="none" w:sz="0" w:space="0" w:color="auto"/>
                <w:bottom w:val="none" w:sz="0" w:space="0" w:color="auto"/>
                <w:right w:val="none" w:sz="0" w:space="0" w:color="auto"/>
              </w:divBdr>
              <w:divsChild>
                <w:div w:id="447745956">
                  <w:marLeft w:val="0"/>
                  <w:marRight w:val="0"/>
                  <w:marTop w:val="0"/>
                  <w:marBottom w:val="0"/>
                  <w:divBdr>
                    <w:top w:val="none" w:sz="0" w:space="0" w:color="auto"/>
                    <w:left w:val="none" w:sz="0" w:space="0" w:color="auto"/>
                    <w:bottom w:val="none" w:sz="0" w:space="0" w:color="auto"/>
                    <w:right w:val="none" w:sz="0" w:space="0" w:color="auto"/>
                  </w:divBdr>
                  <w:divsChild>
                    <w:div w:id="181433700">
                      <w:marLeft w:val="0"/>
                      <w:marRight w:val="0"/>
                      <w:marTop w:val="0"/>
                      <w:marBottom w:val="0"/>
                      <w:divBdr>
                        <w:top w:val="none" w:sz="0" w:space="0" w:color="auto"/>
                        <w:left w:val="none" w:sz="0" w:space="0" w:color="auto"/>
                        <w:bottom w:val="none" w:sz="0" w:space="0" w:color="auto"/>
                        <w:right w:val="none" w:sz="0" w:space="0" w:color="auto"/>
                      </w:divBdr>
                      <w:divsChild>
                        <w:div w:id="6114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43570">
      <w:bodyDiv w:val="1"/>
      <w:marLeft w:val="0"/>
      <w:marRight w:val="0"/>
      <w:marTop w:val="0"/>
      <w:marBottom w:val="0"/>
      <w:divBdr>
        <w:top w:val="none" w:sz="0" w:space="0" w:color="auto"/>
        <w:left w:val="none" w:sz="0" w:space="0" w:color="auto"/>
        <w:bottom w:val="none" w:sz="0" w:space="0" w:color="auto"/>
        <w:right w:val="none" w:sz="0" w:space="0" w:color="auto"/>
      </w:divBdr>
    </w:div>
    <w:div w:id="439187488">
      <w:bodyDiv w:val="1"/>
      <w:marLeft w:val="0"/>
      <w:marRight w:val="0"/>
      <w:marTop w:val="0"/>
      <w:marBottom w:val="0"/>
      <w:divBdr>
        <w:top w:val="none" w:sz="0" w:space="0" w:color="auto"/>
        <w:left w:val="none" w:sz="0" w:space="0" w:color="auto"/>
        <w:bottom w:val="none" w:sz="0" w:space="0" w:color="auto"/>
        <w:right w:val="none" w:sz="0" w:space="0" w:color="auto"/>
      </w:divBdr>
      <w:divsChild>
        <w:div w:id="397361126">
          <w:marLeft w:val="0"/>
          <w:marRight w:val="0"/>
          <w:marTop w:val="0"/>
          <w:marBottom w:val="0"/>
          <w:divBdr>
            <w:top w:val="none" w:sz="0" w:space="0" w:color="auto"/>
            <w:left w:val="none" w:sz="0" w:space="0" w:color="auto"/>
            <w:bottom w:val="none" w:sz="0" w:space="0" w:color="auto"/>
            <w:right w:val="none" w:sz="0" w:space="0" w:color="auto"/>
          </w:divBdr>
        </w:div>
        <w:div w:id="1879123431">
          <w:marLeft w:val="0"/>
          <w:marRight w:val="0"/>
          <w:marTop w:val="0"/>
          <w:marBottom w:val="0"/>
          <w:divBdr>
            <w:top w:val="none" w:sz="0" w:space="0" w:color="auto"/>
            <w:left w:val="none" w:sz="0" w:space="0" w:color="auto"/>
            <w:bottom w:val="none" w:sz="0" w:space="0" w:color="auto"/>
            <w:right w:val="none" w:sz="0" w:space="0" w:color="auto"/>
          </w:divBdr>
        </w:div>
        <w:div w:id="674235447">
          <w:marLeft w:val="0"/>
          <w:marRight w:val="0"/>
          <w:marTop w:val="0"/>
          <w:marBottom w:val="0"/>
          <w:divBdr>
            <w:top w:val="none" w:sz="0" w:space="0" w:color="auto"/>
            <w:left w:val="none" w:sz="0" w:space="0" w:color="auto"/>
            <w:bottom w:val="none" w:sz="0" w:space="0" w:color="auto"/>
            <w:right w:val="none" w:sz="0" w:space="0" w:color="auto"/>
          </w:divBdr>
        </w:div>
        <w:div w:id="1144003169">
          <w:marLeft w:val="0"/>
          <w:marRight w:val="0"/>
          <w:marTop w:val="0"/>
          <w:marBottom w:val="0"/>
          <w:divBdr>
            <w:top w:val="none" w:sz="0" w:space="0" w:color="auto"/>
            <w:left w:val="none" w:sz="0" w:space="0" w:color="auto"/>
            <w:bottom w:val="none" w:sz="0" w:space="0" w:color="auto"/>
            <w:right w:val="none" w:sz="0" w:space="0" w:color="auto"/>
          </w:divBdr>
        </w:div>
      </w:divsChild>
    </w:div>
    <w:div w:id="465398141">
      <w:bodyDiv w:val="1"/>
      <w:marLeft w:val="0"/>
      <w:marRight w:val="0"/>
      <w:marTop w:val="0"/>
      <w:marBottom w:val="0"/>
      <w:divBdr>
        <w:top w:val="none" w:sz="0" w:space="0" w:color="auto"/>
        <w:left w:val="none" w:sz="0" w:space="0" w:color="auto"/>
        <w:bottom w:val="none" w:sz="0" w:space="0" w:color="auto"/>
        <w:right w:val="none" w:sz="0" w:space="0" w:color="auto"/>
      </w:divBdr>
      <w:divsChild>
        <w:div w:id="1197426744">
          <w:marLeft w:val="0"/>
          <w:marRight w:val="0"/>
          <w:marTop w:val="0"/>
          <w:marBottom w:val="0"/>
          <w:divBdr>
            <w:top w:val="none" w:sz="0" w:space="0" w:color="auto"/>
            <w:left w:val="none" w:sz="0" w:space="0" w:color="auto"/>
            <w:bottom w:val="none" w:sz="0" w:space="0" w:color="auto"/>
            <w:right w:val="none" w:sz="0" w:space="0" w:color="auto"/>
          </w:divBdr>
          <w:divsChild>
            <w:div w:id="474300821">
              <w:marLeft w:val="0"/>
              <w:marRight w:val="0"/>
              <w:marTop w:val="0"/>
              <w:marBottom w:val="0"/>
              <w:divBdr>
                <w:top w:val="none" w:sz="0" w:space="0" w:color="auto"/>
                <w:left w:val="none" w:sz="0" w:space="0" w:color="auto"/>
                <w:bottom w:val="none" w:sz="0" w:space="0" w:color="auto"/>
                <w:right w:val="none" w:sz="0" w:space="0" w:color="auto"/>
              </w:divBdr>
            </w:div>
            <w:div w:id="225772206">
              <w:marLeft w:val="0"/>
              <w:marRight w:val="0"/>
              <w:marTop w:val="0"/>
              <w:marBottom w:val="0"/>
              <w:divBdr>
                <w:top w:val="none" w:sz="0" w:space="0" w:color="auto"/>
                <w:left w:val="none" w:sz="0" w:space="0" w:color="auto"/>
                <w:bottom w:val="none" w:sz="0" w:space="0" w:color="auto"/>
                <w:right w:val="none" w:sz="0" w:space="0" w:color="auto"/>
              </w:divBdr>
            </w:div>
            <w:div w:id="1666862301">
              <w:marLeft w:val="0"/>
              <w:marRight w:val="0"/>
              <w:marTop w:val="0"/>
              <w:marBottom w:val="0"/>
              <w:divBdr>
                <w:top w:val="none" w:sz="0" w:space="0" w:color="auto"/>
                <w:left w:val="none" w:sz="0" w:space="0" w:color="auto"/>
                <w:bottom w:val="none" w:sz="0" w:space="0" w:color="auto"/>
                <w:right w:val="none" w:sz="0" w:space="0" w:color="auto"/>
              </w:divBdr>
            </w:div>
            <w:div w:id="1765804127">
              <w:marLeft w:val="0"/>
              <w:marRight w:val="0"/>
              <w:marTop w:val="0"/>
              <w:marBottom w:val="0"/>
              <w:divBdr>
                <w:top w:val="none" w:sz="0" w:space="0" w:color="auto"/>
                <w:left w:val="none" w:sz="0" w:space="0" w:color="auto"/>
                <w:bottom w:val="none" w:sz="0" w:space="0" w:color="auto"/>
                <w:right w:val="none" w:sz="0" w:space="0" w:color="auto"/>
              </w:divBdr>
            </w:div>
            <w:div w:id="925460363">
              <w:marLeft w:val="0"/>
              <w:marRight w:val="0"/>
              <w:marTop w:val="0"/>
              <w:marBottom w:val="0"/>
              <w:divBdr>
                <w:top w:val="none" w:sz="0" w:space="0" w:color="auto"/>
                <w:left w:val="none" w:sz="0" w:space="0" w:color="auto"/>
                <w:bottom w:val="none" w:sz="0" w:space="0" w:color="auto"/>
                <w:right w:val="none" w:sz="0" w:space="0" w:color="auto"/>
              </w:divBdr>
            </w:div>
            <w:div w:id="1823035444">
              <w:marLeft w:val="0"/>
              <w:marRight w:val="0"/>
              <w:marTop w:val="0"/>
              <w:marBottom w:val="0"/>
              <w:divBdr>
                <w:top w:val="none" w:sz="0" w:space="0" w:color="auto"/>
                <w:left w:val="none" w:sz="0" w:space="0" w:color="auto"/>
                <w:bottom w:val="none" w:sz="0" w:space="0" w:color="auto"/>
                <w:right w:val="none" w:sz="0" w:space="0" w:color="auto"/>
              </w:divBdr>
            </w:div>
            <w:div w:id="136118275">
              <w:marLeft w:val="0"/>
              <w:marRight w:val="0"/>
              <w:marTop w:val="0"/>
              <w:marBottom w:val="0"/>
              <w:divBdr>
                <w:top w:val="none" w:sz="0" w:space="0" w:color="auto"/>
                <w:left w:val="none" w:sz="0" w:space="0" w:color="auto"/>
                <w:bottom w:val="none" w:sz="0" w:space="0" w:color="auto"/>
                <w:right w:val="none" w:sz="0" w:space="0" w:color="auto"/>
              </w:divBdr>
            </w:div>
            <w:div w:id="1994598598">
              <w:marLeft w:val="0"/>
              <w:marRight w:val="0"/>
              <w:marTop w:val="0"/>
              <w:marBottom w:val="0"/>
              <w:divBdr>
                <w:top w:val="none" w:sz="0" w:space="0" w:color="auto"/>
                <w:left w:val="none" w:sz="0" w:space="0" w:color="auto"/>
                <w:bottom w:val="none" w:sz="0" w:space="0" w:color="auto"/>
                <w:right w:val="none" w:sz="0" w:space="0" w:color="auto"/>
              </w:divBdr>
            </w:div>
            <w:div w:id="1335839655">
              <w:marLeft w:val="0"/>
              <w:marRight w:val="0"/>
              <w:marTop w:val="0"/>
              <w:marBottom w:val="0"/>
              <w:divBdr>
                <w:top w:val="none" w:sz="0" w:space="0" w:color="auto"/>
                <w:left w:val="none" w:sz="0" w:space="0" w:color="auto"/>
                <w:bottom w:val="none" w:sz="0" w:space="0" w:color="auto"/>
                <w:right w:val="none" w:sz="0" w:space="0" w:color="auto"/>
              </w:divBdr>
            </w:div>
            <w:div w:id="1569344392">
              <w:marLeft w:val="0"/>
              <w:marRight w:val="0"/>
              <w:marTop w:val="0"/>
              <w:marBottom w:val="0"/>
              <w:divBdr>
                <w:top w:val="none" w:sz="0" w:space="0" w:color="auto"/>
                <w:left w:val="none" w:sz="0" w:space="0" w:color="auto"/>
                <w:bottom w:val="none" w:sz="0" w:space="0" w:color="auto"/>
                <w:right w:val="none" w:sz="0" w:space="0" w:color="auto"/>
              </w:divBdr>
            </w:div>
            <w:div w:id="992950309">
              <w:marLeft w:val="0"/>
              <w:marRight w:val="0"/>
              <w:marTop w:val="0"/>
              <w:marBottom w:val="0"/>
              <w:divBdr>
                <w:top w:val="none" w:sz="0" w:space="0" w:color="auto"/>
                <w:left w:val="none" w:sz="0" w:space="0" w:color="auto"/>
                <w:bottom w:val="none" w:sz="0" w:space="0" w:color="auto"/>
                <w:right w:val="none" w:sz="0" w:space="0" w:color="auto"/>
              </w:divBdr>
            </w:div>
            <w:div w:id="1869249395">
              <w:marLeft w:val="0"/>
              <w:marRight w:val="0"/>
              <w:marTop w:val="0"/>
              <w:marBottom w:val="0"/>
              <w:divBdr>
                <w:top w:val="none" w:sz="0" w:space="0" w:color="auto"/>
                <w:left w:val="none" w:sz="0" w:space="0" w:color="auto"/>
                <w:bottom w:val="none" w:sz="0" w:space="0" w:color="auto"/>
                <w:right w:val="none" w:sz="0" w:space="0" w:color="auto"/>
              </w:divBdr>
            </w:div>
            <w:div w:id="435710364">
              <w:marLeft w:val="0"/>
              <w:marRight w:val="0"/>
              <w:marTop w:val="0"/>
              <w:marBottom w:val="0"/>
              <w:divBdr>
                <w:top w:val="none" w:sz="0" w:space="0" w:color="auto"/>
                <w:left w:val="none" w:sz="0" w:space="0" w:color="auto"/>
                <w:bottom w:val="none" w:sz="0" w:space="0" w:color="auto"/>
                <w:right w:val="none" w:sz="0" w:space="0" w:color="auto"/>
              </w:divBdr>
            </w:div>
            <w:div w:id="507519545">
              <w:marLeft w:val="0"/>
              <w:marRight w:val="0"/>
              <w:marTop w:val="0"/>
              <w:marBottom w:val="0"/>
              <w:divBdr>
                <w:top w:val="none" w:sz="0" w:space="0" w:color="auto"/>
                <w:left w:val="none" w:sz="0" w:space="0" w:color="auto"/>
                <w:bottom w:val="none" w:sz="0" w:space="0" w:color="auto"/>
                <w:right w:val="none" w:sz="0" w:space="0" w:color="auto"/>
              </w:divBdr>
            </w:div>
            <w:div w:id="58023367">
              <w:marLeft w:val="0"/>
              <w:marRight w:val="0"/>
              <w:marTop w:val="0"/>
              <w:marBottom w:val="0"/>
              <w:divBdr>
                <w:top w:val="none" w:sz="0" w:space="0" w:color="auto"/>
                <w:left w:val="none" w:sz="0" w:space="0" w:color="auto"/>
                <w:bottom w:val="none" w:sz="0" w:space="0" w:color="auto"/>
                <w:right w:val="none" w:sz="0" w:space="0" w:color="auto"/>
              </w:divBdr>
            </w:div>
            <w:div w:id="1320696869">
              <w:marLeft w:val="0"/>
              <w:marRight w:val="0"/>
              <w:marTop w:val="0"/>
              <w:marBottom w:val="0"/>
              <w:divBdr>
                <w:top w:val="none" w:sz="0" w:space="0" w:color="auto"/>
                <w:left w:val="none" w:sz="0" w:space="0" w:color="auto"/>
                <w:bottom w:val="none" w:sz="0" w:space="0" w:color="auto"/>
                <w:right w:val="none" w:sz="0" w:space="0" w:color="auto"/>
              </w:divBdr>
            </w:div>
            <w:div w:id="1757558640">
              <w:marLeft w:val="0"/>
              <w:marRight w:val="0"/>
              <w:marTop w:val="0"/>
              <w:marBottom w:val="0"/>
              <w:divBdr>
                <w:top w:val="none" w:sz="0" w:space="0" w:color="auto"/>
                <w:left w:val="none" w:sz="0" w:space="0" w:color="auto"/>
                <w:bottom w:val="none" w:sz="0" w:space="0" w:color="auto"/>
                <w:right w:val="none" w:sz="0" w:space="0" w:color="auto"/>
              </w:divBdr>
            </w:div>
            <w:div w:id="1237351516">
              <w:marLeft w:val="0"/>
              <w:marRight w:val="0"/>
              <w:marTop w:val="0"/>
              <w:marBottom w:val="0"/>
              <w:divBdr>
                <w:top w:val="none" w:sz="0" w:space="0" w:color="auto"/>
                <w:left w:val="none" w:sz="0" w:space="0" w:color="auto"/>
                <w:bottom w:val="none" w:sz="0" w:space="0" w:color="auto"/>
                <w:right w:val="none" w:sz="0" w:space="0" w:color="auto"/>
              </w:divBdr>
            </w:div>
            <w:div w:id="219437850">
              <w:marLeft w:val="0"/>
              <w:marRight w:val="0"/>
              <w:marTop w:val="0"/>
              <w:marBottom w:val="0"/>
              <w:divBdr>
                <w:top w:val="none" w:sz="0" w:space="0" w:color="auto"/>
                <w:left w:val="none" w:sz="0" w:space="0" w:color="auto"/>
                <w:bottom w:val="none" w:sz="0" w:space="0" w:color="auto"/>
                <w:right w:val="none" w:sz="0" w:space="0" w:color="auto"/>
              </w:divBdr>
            </w:div>
            <w:div w:id="210970649">
              <w:marLeft w:val="0"/>
              <w:marRight w:val="0"/>
              <w:marTop w:val="0"/>
              <w:marBottom w:val="0"/>
              <w:divBdr>
                <w:top w:val="none" w:sz="0" w:space="0" w:color="auto"/>
                <w:left w:val="none" w:sz="0" w:space="0" w:color="auto"/>
                <w:bottom w:val="none" w:sz="0" w:space="0" w:color="auto"/>
                <w:right w:val="none" w:sz="0" w:space="0" w:color="auto"/>
              </w:divBdr>
            </w:div>
            <w:div w:id="1426731028">
              <w:marLeft w:val="0"/>
              <w:marRight w:val="0"/>
              <w:marTop w:val="0"/>
              <w:marBottom w:val="0"/>
              <w:divBdr>
                <w:top w:val="none" w:sz="0" w:space="0" w:color="auto"/>
                <w:left w:val="none" w:sz="0" w:space="0" w:color="auto"/>
                <w:bottom w:val="none" w:sz="0" w:space="0" w:color="auto"/>
                <w:right w:val="none" w:sz="0" w:space="0" w:color="auto"/>
              </w:divBdr>
            </w:div>
            <w:div w:id="1945264925">
              <w:marLeft w:val="0"/>
              <w:marRight w:val="0"/>
              <w:marTop w:val="0"/>
              <w:marBottom w:val="0"/>
              <w:divBdr>
                <w:top w:val="none" w:sz="0" w:space="0" w:color="auto"/>
                <w:left w:val="none" w:sz="0" w:space="0" w:color="auto"/>
                <w:bottom w:val="none" w:sz="0" w:space="0" w:color="auto"/>
                <w:right w:val="none" w:sz="0" w:space="0" w:color="auto"/>
              </w:divBdr>
            </w:div>
            <w:div w:id="1795829230">
              <w:marLeft w:val="0"/>
              <w:marRight w:val="0"/>
              <w:marTop w:val="0"/>
              <w:marBottom w:val="0"/>
              <w:divBdr>
                <w:top w:val="none" w:sz="0" w:space="0" w:color="auto"/>
                <w:left w:val="none" w:sz="0" w:space="0" w:color="auto"/>
                <w:bottom w:val="none" w:sz="0" w:space="0" w:color="auto"/>
                <w:right w:val="none" w:sz="0" w:space="0" w:color="auto"/>
              </w:divBdr>
            </w:div>
            <w:div w:id="541986967">
              <w:marLeft w:val="0"/>
              <w:marRight w:val="0"/>
              <w:marTop w:val="0"/>
              <w:marBottom w:val="0"/>
              <w:divBdr>
                <w:top w:val="none" w:sz="0" w:space="0" w:color="auto"/>
                <w:left w:val="none" w:sz="0" w:space="0" w:color="auto"/>
                <w:bottom w:val="none" w:sz="0" w:space="0" w:color="auto"/>
                <w:right w:val="none" w:sz="0" w:space="0" w:color="auto"/>
              </w:divBdr>
            </w:div>
            <w:div w:id="1997879029">
              <w:marLeft w:val="0"/>
              <w:marRight w:val="0"/>
              <w:marTop w:val="0"/>
              <w:marBottom w:val="0"/>
              <w:divBdr>
                <w:top w:val="none" w:sz="0" w:space="0" w:color="auto"/>
                <w:left w:val="none" w:sz="0" w:space="0" w:color="auto"/>
                <w:bottom w:val="none" w:sz="0" w:space="0" w:color="auto"/>
                <w:right w:val="none" w:sz="0" w:space="0" w:color="auto"/>
              </w:divBdr>
            </w:div>
            <w:div w:id="17042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5813">
      <w:bodyDiv w:val="1"/>
      <w:marLeft w:val="0"/>
      <w:marRight w:val="0"/>
      <w:marTop w:val="0"/>
      <w:marBottom w:val="0"/>
      <w:divBdr>
        <w:top w:val="none" w:sz="0" w:space="0" w:color="auto"/>
        <w:left w:val="none" w:sz="0" w:space="0" w:color="auto"/>
        <w:bottom w:val="none" w:sz="0" w:space="0" w:color="auto"/>
        <w:right w:val="none" w:sz="0" w:space="0" w:color="auto"/>
      </w:divBdr>
    </w:div>
    <w:div w:id="468472461">
      <w:bodyDiv w:val="1"/>
      <w:marLeft w:val="0"/>
      <w:marRight w:val="0"/>
      <w:marTop w:val="0"/>
      <w:marBottom w:val="0"/>
      <w:divBdr>
        <w:top w:val="none" w:sz="0" w:space="0" w:color="auto"/>
        <w:left w:val="none" w:sz="0" w:space="0" w:color="auto"/>
        <w:bottom w:val="none" w:sz="0" w:space="0" w:color="auto"/>
        <w:right w:val="none" w:sz="0" w:space="0" w:color="auto"/>
      </w:divBdr>
    </w:div>
    <w:div w:id="473566179">
      <w:bodyDiv w:val="1"/>
      <w:marLeft w:val="0"/>
      <w:marRight w:val="0"/>
      <w:marTop w:val="0"/>
      <w:marBottom w:val="0"/>
      <w:divBdr>
        <w:top w:val="none" w:sz="0" w:space="0" w:color="auto"/>
        <w:left w:val="none" w:sz="0" w:space="0" w:color="auto"/>
        <w:bottom w:val="none" w:sz="0" w:space="0" w:color="auto"/>
        <w:right w:val="none" w:sz="0" w:space="0" w:color="auto"/>
      </w:divBdr>
    </w:div>
    <w:div w:id="479230185">
      <w:bodyDiv w:val="1"/>
      <w:marLeft w:val="0"/>
      <w:marRight w:val="0"/>
      <w:marTop w:val="0"/>
      <w:marBottom w:val="0"/>
      <w:divBdr>
        <w:top w:val="none" w:sz="0" w:space="0" w:color="auto"/>
        <w:left w:val="none" w:sz="0" w:space="0" w:color="auto"/>
        <w:bottom w:val="none" w:sz="0" w:space="0" w:color="auto"/>
        <w:right w:val="none" w:sz="0" w:space="0" w:color="auto"/>
      </w:divBdr>
    </w:div>
    <w:div w:id="614943177">
      <w:bodyDiv w:val="1"/>
      <w:marLeft w:val="0"/>
      <w:marRight w:val="0"/>
      <w:marTop w:val="0"/>
      <w:marBottom w:val="0"/>
      <w:divBdr>
        <w:top w:val="none" w:sz="0" w:space="0" w:color="auto"/>
        <w:left w:val="none" w:sz="0" w:space="0" w:color="auto"/>
        <w:bottom w:val="none" w:sz="0" w:space="0" w:color="auto"/>
        <w:right w:val="none" w:sz="0" w:space="0" w:color="auto"/>
      </w:divBdr>
    </w:div>
    <w:div w:id="641690126">
      <w:bodyDiv w:val="1"/>
      <w:marLeft w:val="0"/>
      <w:marRight w:val="0"/>
      <w:marTop w:val="0"/>
      <w:marBottom w:val="0"/>
      <w:divBdr>
        <w:top w:val="none" w:sz="0" w:space="0" w:color="auto"/>
        <w:left w:val="none" w:sz="0" w:space="0" w:color="auto"/>
        <w:bottom w:val="none" w:sz="0" w:space="0" w:color="auto"/>
        <w:right w:val="none" w:sz="0" w:space="0" w:color="auto"/>
      </w:divBdr>
    </w:div>
    <w:div w:id="826673160">
      <w:bodyDiv w:val="1"/>
      <w:marLeft w:val="0"/>
      <w:marRight w:val="0"/>
      <w:marTop w:val="0"/>
      <w:marBottom w:val="0"/>
      <w:divBdr>
        <w:top w:val="none" w:sz="0" w:space="0" w:color="auto"/>
        <w:left w:val="none" w:sz="0" w:space="0" w:color="auto"/>
        <w:bottom w:val="none" w:sz="0" w:space="0" w:color="auto"/>
        <w:right w:val="none" w:sz="0" w:space="0" w:color="auto"/>
      </w:divBdr>
    </w:div>
    <w:div w:id="846600310">
      <w:bodyDiv w:val="1"/>
      <w:marLeft w:val="0"/>
      <w:marRight w:val="0"/>
      <w:marTop w:val="0"/>
      <w:marBottom w:val="0"/>
      <w:divBdr>
        <w:top w:val="none" w:sz="0" w:space="0" w:color="auto"/>
        <w:left w:val="none" w:sz="0" w:space="0" w:color="auto"/>
        <w:bottom w:val="none" w:sz="0" w:space="0" w:color="auto"/>
        <w:right w:val="none" w:sz="0" w:space="0" w:color="auto"/>
      </w:divBdr>
      <w:divsChild>
        <w:div w:id="358628398">
          <w:marLeft w:val="0"/>
          <w:marRight w:val="0"/>
          <w:marTop w:val="0"/>
          <w:marBottom w:val="0"/>
          <w:divBdr>
            <w:top w:val="none" w:sz="0" w:space="0" w:color="auto"/>
            <w:left w:val="none" w:sz="0" w:space="0" w:color="auto"/>
            <w:bottom w:val="none" w:sz="0" w:space="0" w:color="auto"/>
            <w:right w:val="none" w:sz="0" w:space="0" w:color="auto"/>
          </w:divBdr>
        </w:div>
        <w:div w:id="1200317371">
          <w:marLeft w:val="0"/>
          <w:marRight w:val="0"/>
          <w:marTop w:val="0"/>
          <w:marBottom w:val="0"/>
          <w:divBdr>
            <w:top w:val="none" w:sz="0" w:space="0" w:color="auto"/>
            <w:left w:val="none" w:sz="0" w:space="0" w:color="auto"/>
            <w:bottom w:val="none" w:sz="0" w:space="0" w:color="auto"/>
            <w:right w:val="none" w:sz="0" w:space="0" w:color="auto"/>
          </w:divBdr>
        </w:div>
        <w:div w:id="859203696">
          <w:marLeft w:val="0"/>
          <w:marRight w:val="0"/>
          <w:marTop w:val="0"/>
          <w:marBottom w:val="0"/>
          <w:divBdr>
            <w:top w:val="none" w:sz="0" w:space="0" w:color="auto"/>
            <w:left w:val="none" w:sz="0" w:space="0" w:color="auto"/>
            <w:bottom w:val="none" w:sz="0" w:space="0" w:color="auto"/>
            <w:right w:val="none" w:sz="0" w:space="0" w:color="auto"/>
          </w:divBdr>
        </w:div>
        <w:div w:id="699209631">
          <w:marLeft w:val="0"/>
          <w:marRight w:val="0"/>
          <w:marTop w:val="0"/>
          <w:marBottom w:val="0"/>
          <w:divBdr>
            <w:top w:val="none" w:sz="0" w:space="0" w:color="auto"/>
            <w:left w:val="none" w:sz="0" w:space="0" w:color="auto"/>
            <w:bottom w:val="none" w:sz="0" w:space="0" w:color="auto"/>
            <w:right w:val="none" w:sz="0" w:space="0" w:color="auto"/>
          </w:divBdr>
        </w:div>
      </w:divsChild>
    </w:div>
    <w:div w:id="1235697657">
      <w:bodyDiv w:val="1"/>
      <w:marLeft w:val="0"/>
      <w:marRight w:val="0"/>
      <w:marTop w:val="0"/>
      <w:marBottom w:val="0"/>
      <w:divBdr>
        <w:top w:val="none" w:sz="0" w:space="0" w:color="auto"/>
        <w:left w:val="none" w:sz="0" w:space="0" w:color="auto"/>
        <w:bottom w:val="none" w:sz="0" w:space="0" w:color="auto"/>
        <w:right w:val="none" w:sz="0" w:space="0" w:color="auto"/>
      </w:divBdr>
    </w:div>
    <w:div w:id="1285192421">
      <w:bodyDiv w:val="1"/>
      <w:marLeft w:val="0"/>
      <w:marRight w:val="0"/>
      <w:marTop w:val="0"/>
      <w:marBottom w:val="0"/>
      <w:divBdr>
        <w:top w:val="none" w:sz="0" w:space="0" w:color="auto"/>
        <w:left w:val="none" w:sz="0" w:space="0" w:color="auto"/>
        <w:bottom w:val="none" w:sz="0" w:space="0" w:color="auto"/>
        <w:right w:val="none" w:sz="0" w:space="0" w:color="auto"/>
      </w:divBdr>
    </w:div>
    <w:div w:id="1335180191">
      <w:bodyDiv w:val="1"/>
      <w:marLeft w:val="0"/>
      <w:marRight w:val="0"/>
      <w:marTop w:val="0"/>
      <w:marBottom w:val="0"/>
      <w:divBdr>
        <w:top w:val="none" w:sz="0" w:space="0" w:color="auto"/>
        <w:left w:val="none" w:sz="0" w:space="0" w:color="auto"/>
        <w:bottom w:val="none" w:sz="0" w:space="0" w:color="auto"/>
        <w:right w:val="none" w:sz="0" w:space="0" w:color="auto"/>
      </w:divBdr>
    </w:div>
    <w:div w:id="1611548662">
      <w:bodyDiv w:val="1"/>
      <w:marLeft w:val="0"/>
      <w:marRight w:val="0"/>
      <w:marTop w:val="0"/>
      <w:marBottom w:val="0"/>
      <w:divBdr>
        <w:top w:val="none" w:sz="0" w:space="0" w:color="auto"/>
        <w:left w:val="none" w:sz="0" w:space="0" w:color="auto"/>
        <w:bottom w:val="none" w:sz="0" w:space="0" w:color="auto"/>
        <w:right w:val="none" w:sz="0" w:space="0" w:color="auto"/>
      </w:divBdr>
    </w:div>
    <w:div w:id="1669675086">
      <w:bodyDiv w:val="1"/>
      <w:marLeft w:val="0"/>
      <w:marRight w:val="0"/>
      <w:marTop w:val="0"/>
      <w:marBottom w:val="0"/>
      <w:divBdr>
        <w:top w:val="none" w:sz="0" w:space="0" w:color="auto"/>
        <w:left w:val="none" w:sz="0" w:space="0" w:color="auto"/>
        <w:bottom w:val="none" w:sz="0" w:space="0" w:color="auto"/>
        <w:right w:val="none" w:sz="0" w:space="0" w:color="auto"/>
      </w:divBdr>
    </w:div>
    <w:div w:id="1778987483">
      <w:bodyDiv w:val="1"/>
      <w:marLeft w:val="0"/>
      <w:marRight w:val="0"/>
      <w:marTop w:val="0"/>
      <w:marBottom w:val="0"/>
      <w:divBdr>
        <w:top w:val="none" w:sz="0" w:space="0" w:color="auto"/>
        <w:left w:val="none" w:sz="0" w:space="0" w:color="auto"/>
        <w:bottom w:val="none" w:sz="0" w:space="0" w:color="auto"/>
        <w:right w:val="none" w:sz="0" w:space="0" w:color="auto"/>
      </w:divBdr>
    </w:div>
    <w:div w:id="1812870611">
      <w:bodyDiv w:val="1"/>
      <w:marLeft w:val="0"/>
      <w:marRight w:val="0"/>
      <w:marTop w:val="0"/>
      <w:marBottom w:val="0"/>
      <w:divBdr>
        <w:top w:val="none" w:sz="0" w:space="0" w:color="auto"/>
        <w:left w:val="none" w:sz="0" w:space="0" w:color="auto"/>
        <w:bottom w:val="none" w:sz="0" w:space="0" w:color="auto"/>
        <w:right w:val="none" w:sz="0" w:space="0" w:color="auto"/>
      </w:divBdr>
      <w:divsChild>
        <w:div w:id="509880956">
          <w:marLeft w:val="0"/>
          <w:marRight w:val="0"/>
          <w:marTop w:val="0"/>
          <w:marBottom w:val="0"/>
          <w:divBdr>
            <w:top w:val="none" w:sz="0" w:space="0" w:color="auto"/>
            <w:left w:val="none" w:sz="0" w:space="0" w:color="auto"/>
            <w:bottom w:val="none" w:sz="0" w:space="0" w:color="auto"/>
            <w:right w:val="none" w:sz="0" w:space="0" w:color="auto"/>
          </w:divBdr>
          <w:divsChild>
            <w:div w:id="782190334">
              <w:marLeft w:val="0"/>
              <w:marRight w:val="0"/>
              <w:marTop w:val="0"/>
              <w:marBottom w:val="0"/>
              <w:divBdr>
                <w:top w:val="none" w:sz="0" w:space="0" w:color="auto"/>
                <w:left w:val="none" w:sz="0" w:space="0" w:color="auto"/>
                <w:bottom w:val="none" w:sz="0" w:space="0" w:color="auto"/>
                <w:right w:val="none" w:sz="0" w:space="0" w:color="auto"/>
              </w:divBdr>
              <w:divsChild>
                <w:div w:id="1709993032">
                  <w:marLeft w:val="0"/>
                  <w:marRight w:val="0"/>
                  <w:marTop w:val="0"/>
                  <w:marBottom w:val="0"/>
                  <w:divBdr>
                    <w:top w:val="none" w:sz="0" w:space="0" w:color="auto"/>
                    <w:left w:val="none" w:sz="0" w:space="0" w:color="auto"/>
                    <w:bottom w:val="none" w:sz="0" w:space="0" w:color="auto"/>
                    <w:right w:val="none" w:sz="0" w:space="0" w:color="auto"/>
                  </w:divBdr>
                  <w:divsChild>
                    <w:div w:id="18526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6366">
      <w:bodyDiv w:val="1"/>
      <w:marLeft w:val="0"/>
      <w:marRight w:val="0"/>
      <w:marTop w:val="0"/>
      <w:marBottom w:val="0"/>
      <w:divBdr>
        <w:top w:val="none" w:sz="0" w:space="0" w:color="auto"/>
        <w:left w:val="none" w:sz="0" w:space="0" w:color="auto"/>
        <w:bottom w:val="none" w:sz="0" w:space="0" w:color="auto"/>
        <w:right w:val="none" w:sz="0" w:space="0" w:color="auto"/>
      </w:divBdr>
    </w:div>
    <w:div w:id="2015649491">
      <w:bodyDiv w:val="1"/>
      <w:marLeft w:val="0"/>
      <w:marRight w:val="0"/>
      <w:marTop w:val="0"/>
      <w:marBottom w:val="0"/>
      <w:divBdr>
        <w:top w:val="none" w:sz="0" w:space="0" w:color="auto"/>
        <w:left w:val="none" w:sz="0" w:space="0" w:color="auto"/>
        <w:bottom w:val="none" w:sz="0" w:space="0" w:color="auto"/>
        <w:right w:val="none" w:sz="0" w:space="0" w:color="auto"/>
      </w:divBdr>
    </w:div>
    <w:div w:id="2033803805">
      <w:bodyDiv w:val="1"/>
      <w:marLeft w:val="0"/>
      <w:marRight w:val="0"/>
      <w:marTop w:val="0"/>
      <w:marBottom w:val="0"/>
      <w:divBdr>
        <w:top w:val="none" w:sz="0" w:space="0" w:color="auto"/>
        <w:left w:val="none" w:sz="0" w:space="0" w:color="auto"/>
        <w:bottom w:val="none" w:sz="0" w:space="0" w:color="auto"/>
        <w:right w:val="none" w:sz="0" w:space="0" w:color="auto"/>
      </w:divBdr>
    </w:div>
    <w:div w:id="21149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8C12-AF82-4B27-8CD6-FF9ABE9C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4721</Words>
  <Characters>27857</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RETIA, a.s.</Company>
  <LinksUpToDate>false</LinksUpToDate>
  <CharactersWithSpaces>32513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Jakoubek Kamil</dc:creator>
  <cp:lastModifiedBy>Břeťa</cp:lastModifiedBy>
  <cp:revision>2</cp:revision>
  <cp:lastPrinted>2014-11-07T09:11:00Z</cp:lastPrinted>
  <dcterms:created xsi:type="dcterms:W3CDTF">2018-04-14T06:57:00Z</dcterms:created>
  <dcterms:modified xsi:type="dcterms:W3CDTF">2018-04-14T06:57:00Z</dcterms:modified>
</cp:coreProperties>
</file>