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0E" w:rsidRPr="00C0022E" w:rsidRDefault="007F41B1" w:rsidP="007F41B1">
      <w:pPr>
        <w:pStyle w:val="Nadpis1"/>
        <w:jc w:val="center"/>
        <w:rPr>
          <w:color w:val="auto"/>
          <w:sz w:val="40"/>
        </w:rPr>
      </w:pPr>
      <w:bookmarkStart w:id="0" w:name="_GoBack"/>
      <w:bookmarkEnd w:id="0"/>
      <w:r w:rsidRPr="00C0022E">
        <w:rPr>
          <w:color w:val="auto"/>
          <w:sz w:val="40"/>
        </w:rPr>
        <w:t>STŘELECKÝ ŘÁD ČMMJ, z.s.</w:t>
      </w:r>
    </w:p>
    <w:p w:rsidR="00242FD9" w:rsidRPr="00C0022E" w:rsidRDefault="00242FD9" w:rsidP="00F10E0E">
      <w:pPr>
        <w:pStyle w:val="nadpisky"/>
        <w:spacing w:line="200" w:lineRule="atLeast"/>
        <w:outlineLvl w:val="0"/>
        <w:rPr>
          <w:rFonts w:ascii="Times New Roman" w:hAnsi="Times New Roman" w:cs="Times New Roman"/>
          <w:caps/>
          <w:color w:val="auto"/>
          <w:sz w:val="22"/>
          <w:szCs w:val="22"/>
        </w:rPr>
      </w:pPr>
    </w:p>
    <w:p w:rsidR="007F41B1" w:rsidRPr="00C0022E" w:rsidRDefault="007F41B1" w:rsidP="00F10E0E">
      <w:pPr>
        <w:pStyle w:val="nadpisky"/>
        <w:spacing w:line="200" w:lineRule="atLeast"/>
        <w:outlineLvl w:val="0"/>
        <w:rPr>
          <w:rFonts w:ascii="Times New Roman" w:hAnsi="Times New Roman" w:cs="Times New Roman"/>
          <w:caps/>
          <w:color w:val="auto"/>
          <w:sz w:val="22"/>
          <w:szCs w:val="22"/>
        </w:rPr>
      </w:pPr>
    </w:p>
    <w:p w:rsidR="007F41B1" w:rsidRPr="00C0022E" w:rsidRDefault="00F10E0E" w:rsidP="007F41B1">
      <w:pPr>
        <w:pStyle w:val="nadpisky"/>
        <w:spacing w:line="200" w:lineRule="atLeast"/>
        <w:jc w:val="center"/>
        <w:outlineLvl w:val="0"/>
        <w:rPr>
          <w:rFonts w:ascii="Times New Roman" w:hAnsi="Times New Roman" w:cs="Times New Roman"/>
          <w:caps/>
          <w:color w:val="auto"/>
          <w:sz w:val="22"/>
          <w:szCs w:val="22"/>
        </w:rPr>
      </w:pPr>
      <w:r w:rsidRPr="00C0022E">
        <w:rPr>
          <w:rFonts w:ascii="Times New Roman" w:hAnsi="Times New Roman" w:cs="Times New Roman"/>
          <w:caps/>
          <w:color w:val="auto"/>
          <w:sz w:val="22"/>
          <w:szCs w:val="22"/>
        </w:rPr>
        <w:t xml:space="preserve">Úvod </w:t>
      </w:r>
    </w:p>
    <w:p w:rsidR="00F10E0E" w:rsidRPr="00C0022E" w:rsidRDefault="00B27DF6" w:rsidP="007F41B1">
      <w:pPr>
        <w:pStyle w:val="nadpisky"/>
        <w:spacing w:line="200" w:lineRule="atLeast"/>
        <w:jc w:val="center"/>
        <w:outlineLvl w:val="0"/>
        <w:rPr>
          <w:rFonts w:ascii="Times New Roman" w:hAnsi="Times New Roman" w:cs="Times New Roman"/>
          <w:color w:val="auto"/>
          <w:sz w:val="22"/>
          <w:szCs w:val="22"/>
        </w:rPr>
      </w:pPr>
      <w:r w:rsidRPr="00C0022E">
        <w:rPr>
          <w:rFonts w:ascii="Times New Roman" w:hAnsi="Times New Roman" w:cs="Times New Roman"/>
          <w:caps/>
          <w:color w:val="auto"/>
          <w:sz w:val="22"/>
          <w:szCs w:val="22"/>
        </w:rPr>
        <w:fldChar w:fldCharType="begin"/>
      </w:r>
      <w:r w:rsidR="00F10E0E" w:rsidRPr="00C0022E">
        <w:rPr>
          <w:rFonts w:ascii="Times New Roman" w:hAnsi="Times New Roman" w:cs="Times New Roman"/>
          <w:color w:val="auto"/>
          <w:sz w:val="22"/>
          <w:szCs w:val="22"/>
        </w:rPr>
        <w:instrText>tc "</w:instrText>
      </w:r>
      <w:r w:rsidR="00F10E0E" w:rsidRPr="00C0022E">
        <w:rPr>
          <w:rFonts w:ascii="Times New Roman" w:hAnsi="Times New Roman" w:cs="Times New Roman"/>
          <w:caps/>
          <w:color w:val="auto"/>
          <w:sz w:val="22"/>
          <w:szCs w:val="22"/>
        </w:rPr>
        <w:instrText xml:space="preserve">Úvod </w:instrText>
      </w:r>
      <w:r w:rsidR="00F10E0E" w:rsidRPr="00C0022E">
        <w:rPr>
          <w:rFonts w:ascii="Times New Roman" w:hAnsi="Times New Roman" w:cs="Times New Roman"/>
          <w:color w:val="auto"/>
          <w:sz w:val="22"/>
          <w:szCs w:val="22"/>
        </w:rPr>
        <w:instrText>"</w:instrText>
      </w:r>
      <w:r w:rsidRPr="00C0022E">
        <w:rPr>
          <w:rFonts w:ascii="Times New Roman" w:hAnsi="Times New Roman" w:cs="Times New Roman"/>
          <w:caps/>
          <w:color w:val="auto"/>
          <w:sz w:val="22"/>
          <w:szCs w:val="22"/>
        </w:rPr>
        <w:fldChar w:fldCharType="end"/>
      </w:r>
    </w:p>
    <w:p w:rsidR="00F10E0E" w:rsidRPr="00C0022E" w:rsidRDefault="007F41B1" w:rsidP="007F41B1">
      <w:pPr>
        <w:pStyle w:val="zkladntext"/>
        <w:ind w:firstLine="0"/>
        <w:rPr>
          <w:rFonts w:ascii="Times New Roman" w:hAnsi="Times New Roman" w:cs="Times New Roman"/>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 xml:space="preserve">Výcvik členů Českomoravské myslivecké jednoty (dále jen “ČMMJ“) ve střelbě je neodmyslitelnou součástí myslivecké praxe. Docílení vyšší střelecké dovednosti je předpokladem pro úspěšné a humánní lovení zvěře. Každý člen, který má plnit plány lovu, musí být dostatečně připraven k zacházení se zbraní i ve střelbě na neživé terče.  </w:t>
      </w:r>
    </w:p>
    <w:p w:rsidR="007F41B1" w:rsidRPr="00C0022E" w:rsidRDefault="007F41B1" w:rsidP="00F10E0E">
      <w:pPr>
        <w:pStyle w:val="zkladntext"/>
        <w:rPr>
          <w:rFonts w:ascii="Times New Roman" w:hAnsi="Times New Roman" w:cs="Times New Roman"/>
          <w:sz w:val="22"/>
          <w:szCs w:val="22"/>
        </w:rPr>
      </w:pPr>
    </w:p>
    <w:p w:rsidR="00F10E0E" w:rsidRPr="00C0022E" w:rsidRDefault="007F41B1" w:rsidP="007F41B1">
      <w:pPr>
        <w:pStyle w:val="zkladntext"/>
        <w:ind w:firstLine="0"/>
        <w:rPr>
          <w:rFonts w:ascii="Times New Roman" w:hAnsi="Times New Roman" w:cs="Times New Roman"/>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 xml:space="preserve">Ti, kteří chtějí rozvíjet svou střeleckou dovednost a dosáhnout vyšší střelecké úrovně, mají příležitost při soutěžích pořádaných od základních organizací až po vrcholné akce ČMMJ. Tento střelecký řád je závazný pro všechny soutěže pořádané na území ČR, sjednocuje mysliveckou sportovní střelbu na celém území ČR a zohledňuje změny vydané International </w:t>
      </w:r>
      <w:proofErr w:type="spellStart"/>
      <w:r w:rsidR="00F10E0E" w:rsidRPr="00C0022E">
        <w:rPr>
          <w:rFonts w:ascii="Times New Roman" w:hAnsi="Times New Roman" w:cs="Times New Roman"/>
          <w:sz w:val="22"/>
          <w:szCs w:val="22"/>
        </w:rPr>
        <w:t>Shooting</w:t>
      </w:r>
      <w:proofErr w:type="spellEnd"/>
      <w:r w:rsidR="00F10E0E" w:rsidRPr="00C0022E">
        <w:rPr>
          <w:rFonts w:ascii="Times New Roman" w:hAnsi="Times New Roman" w:cs="Times New Roman"/>
          <w:sz w:val="22"/>
          <w:szCs w:val="22"/>
        </w:rPr>
        <w:t xml:space="preserve"> Sport </w:t>
      </w:r>
      <w:proofErr w:type="spellStart"/>
      <w:r w:rsidR="00F10E0E" w:rsidRPr="00C0022E">
        <w:rPr>
          <w:rFonts w:ascii="Times New Roman" w:hAnsi="Times New Roman" w:cs="Times New Roman"/>
          <w:sz w:val="22"/>
          <w:szCs w:val="22"/>
        </w:rPr>
        <w:t>Federation</w:t>
      </w:r>
      <w:proofErr w:type="spellEnd"/>
      <w:r w:rsidR="00F10E0E" w:rsidRPr="00C0022E">
        <w:rPr>
          <w:rFonts w:ascii="Times New Roman" w:hAnsi="Times New Roman" w:cs="Times New Roman"/>
          <w:sz w:val="22"/>
          <w:szCs w:val="22"/>
        </w:rPr>
        <w:t xml:space="preserve"> (dále jen „ISSF“) pro sportovní střelbu a zavedl nové střelecké disciplíny organizované pod patronací </w:t>
      </w:r>
      <w:proofErr w:type="spellStart"/>
      <w:r w:rsidR="00F10E0E" w:rsidRPr="00C0022E">
        <w:rPr>
          <w:rFonts w:ascii="Times New Roman" w:hAnsi="Times New Roman" w:cs="Times New Roman"/>
          <w:sz w:val="22"/>
          <w:szCs w:val="22"/>
        </w:rPr>
        <w:t>Federation</w:t>
      </w:r>
      <w:proofErr w:type="spellEnd"/>
      <w:r w:rsidR="00F10E0E" w:rsidRPr="00C0022E">
        <w:rPr>
          <w:rFonts w:ascii="Times New Roman" w:hAnsi="Times New Roman" w:cs="Times New Roman"/>
          <w:sz w:val="22"/>
          <w:szCs w:val="22"/>
        </w:rPr>
        <w:t xml:space="preserve"> </w:t>
      </w:r>
      <w:proofErr w:type="spellStart"/>
      <w:r w:rsidR="00F10E0E" w:rsidRPr="00C0022E">
        <w:rPr>
          <w:rFonts w:ascii="Times New Roman" w:hAnsi="Times New Roman" w:cs="Times New Roman"/>
          <w:sz w:val="22"/>
          <w:szCs w:val="22"/>
        </w:rPr>
        <w:t>Internationale</w:t>
      </w:r>
      <w:proofErr w:type="spellEnd"/>
      <w:r w:rsidR="00F10E0E" w:rsidRPr="00C0022E">
        <w:rPr>
          <w:rFonts w:ascii="Times New Roman" w:hAnsi="Times New Roman" w:cs="Times New Roman"/>
          <w:sz w:val="22"/>
          <w:szCs w:val="22"/>
        </w:rPr>
        <w:t xml:space="preserve"> de </w:t>
      </w:r>
      <w:proofErr w:type="spellStart"/>
      <w:r w:rsidR="00F10E0E" w:rsidRPr="00C0022E">
        <w:rPr>
          <w:rFonts w:ascii="Times New Roman" w:hAnsi="Times New Roman" w:cs="Times New Roman"/>
          <w:sz w:val="22"/>
          <w:szCs w:val="22"/>
        </w:rPr>
        <w:t>Tir</w:t>
      </w:r>
      <w:proofErr w:type="spellEnd"/>
      <w:r w:rsidR="00F10E0E" w:rsidRPr="00C0022E">
        <w:rPr>
          <w:rFonts w:ascii="Times New Roman" w:hAnsi="Times New Roman" w:cs="Times New Roman"/>
          <w:sz w:val="22"/>
          <w:szCs w:val="22"/>
        </w:rPr>
        <w:t xml:space="preserve"> </w:t>
      </w:r>
      <w:proofErr w:type="spellStart"/>
      <w:r w:rsidR="00F10E0E" w:rsidRPr="00C0022E">
        <w:rPr>
          <w:rFonts w:ascii="Times New Roman" w:hAnsi="Times New Roman" w:cs="Times New Roman"/>
          <w:sz w:val="22"/>
          <w:szCs w:val="22"/>
        </w:rPr>
        <w:t>Aux</w:t>
      </w:r>
      <w:proofErr w:type="spellEnd"/>
      <w:r w:rsidR="00F10E0E" w:rsidRPr="00C0022E">
        <w:rPr>
          <w:rFonts w:ascii="Times New Roman" w:hAnsi="Times New Roman" w:cs="Times New Roman"/>
          <w:sz w:val="22"/>
          <w:szCs w:val="22"/>
        </w:rPr>
        <w:t xml:space="preserve"> </w:t>
      </w:r>
      <w:proofErr w:type="spellStart"/>
      <w:r w:rsidR="00F10E0E" w:rsidRPr="00C0022E">
        <w:rPr>
          <w:rFonts w:ascii="Times New Roman" w:hAnsi="Times New Roman" w:cs="Times New Roman"/>
          <w:sz w:val="22"/>
          <w:szCs w:val="22"/>
        </w:rPr>
        <w:t>Armi</w:t>
      </w:r>
      <w:proofErr w:type="spellEnd"/>
      <w:r w:rsidR="00F10E0E" w:rsidRPr="00C0022E">
        <w:rPr>
          <w:rFonts w:ascii="Times New Roman" w:hAnsi="Times New Roman" w:cs="Times New Roman"/>
          <w:sz w:val="22"/>
          <w:szCs w:val="22"/>
        </w:rPr>
        <w:t xml:space="preserve">  </w:t>
      </w:r>
      <w:proofErr w:type="spellStart"/>
      <w:r w:rsidR="00F10E0E" w:rsidRPr="00C0022E">
        <w:rPr>
          <w:rFonts w:ascii="Times New Roman" w:hAnsi="Times New Roman" w:cs="Times New Roman"/>
          <w:sz w:val="22"/>
          <w:szCs w:val="22"/>
        </w:rPr>
        <w:t>Sportives</w:t>
      </w:r>
      <w:proofErr w:type="spellEnd"/>
      <w:r w:rsidR="00F10E0E" w:rsidRPr="00C0022E">
        <w:rPr>
          <w:rFonts w:ascii="Times New Roman" w:hAnsi="Times New Roman" w:cs="Times New Roman"/>
          <w:sz w:val="22"/>
          <w:szCs w:val="22"/>
        </w:rPr>
        <w:t xml:space="preserve"> de </w:t>
      </w:r>
      <w:proofErr w:type="spellStart"/>
      <w:r w:rsidR="00F10E0E" w:rsidRPr="00C0022E">
        <w:rPr>
          <w:rFonts w:ascii="Times New Roman" w:hAnsi="Times New Roman" w:cs="Times New Roman"/>
          <w:sz w:val="22"/>
          <w:szCs w:val="22"/>
        </w:rPr>
        <w:t>Chasse</w:t>
      </w:r>
      <w:proofErr w:type="spellEnd"/>
      <w:r w:rsidR="00F10E0E" w:rsidRPr="00C0022E">
        <w:rPr>
          <w:rFonts w:ascii="Times New Roman" w:hAnsi="Times New Roman" w:cs="Times New Roman"/>
          <w:sz w:val="22"/>
          <w:szCs w:val="22"/>
        </w:rPr>
        <w:t xml:space="preserve"> (dále jen „FITASC“).</w:t>
      </w:r>
    </w:p>
    <w:p w:rsidR="00F10E0E" w:rsidRPr="00C0022E" w:rsidRDefault="00F10E0E" w:rsidP="00F10E0E">
      <w:pPr>
        <w:pStyle w:val="zkladntext"/>
        <w:spacing w:line="200" w:lineRule="atLeast"/>
        <w:rPr>
          <w:rFonts w:ascii="Times New Roman" w:hAnsi="Times New Roman" w:cs="Times New Roman"/>
          <w:sz w:val="22"/>
          <w:szCs w:val="22"/>
        </w:rPr>
      </w:pPr>
    </w:p>
    <w:p w:rsidR="007F41B1" w:rsidRPr="00C0022E" w:rsidRDefault="00F10E0E" w:rsidP="007F41B1">
      <w:pPr>
        <w:pStyle w:val="nadpisky"/>
        <w:spacing w:line="200" w:lineRule="atLeast"/>
        <w:jc w:val="center"/>
        <w:rPr>
          <w:rFonts w:ascii="Times New Roman" w:hAnsi="Times New Roman" w:cs="Times New Roman"/>
          <w:caps/>
          <w:color w:val="auto"/>
          <w:sz w:val="22"/>
          <w:szCs w:val="22"/>
        </w:rPr>
      </w:pPr>
      <w:r w:rsidRPr="00C0022E">
        <w:rPr>
          <w:rFonts w:ascii="Times New Roman" w:hAnsi="Times New Roman" w:cs="Times New Roman"/>
          <w:caps/>
          <w:color w:val="auto"/>
          <w:sz w:val="22"/>
          <w:szCs w:val="22"/>
        </w:rPr>
        <w:t xml:space="preserve">A. Působnost střeleckého řádu </w:t>
      </w:r>
    </w:p>
    <w:p w:rsidR="00F10E0E" w:rsidRPr="00C0022E" w:rsidRDefault="00B27DF6" w:rsidP="007F41B1">
      <w:pPr>
        <w:pStyle w:val="nadpisky"/>
        <w:spacing w:line="200" w:lineRule="atLeast"/>
        <w:jc w:val="center"/>
        <w:rPr>
          <w:rFonts w:ascii="Times New Roman" w:hAnsi="Times New Roman" w:cs="Times New Roman"/>
          <w:color w:val="auto"/>
          <w:sz w:val="22"/>
          <w:szCs w:val="22"/>
        </w:rPr>
      </w:pPr>
      <w:r w:rsidRPr="00C0022E">
        <w:rPr>
          <w:rFonts w:ascii="Times New Roman" w:hAnsi="Times New Roman" w:cs="Times New Roman"/>
          <w:caps/>
          <w:color w:val="auto"/>
          <w:sz w:val="22"/>
          <w:szCs w:val="22"/>
        </w:rPr>
        <w:fldChar w:fldCharType="begin"/>
      </w:r>
      <w:r w:rsidR="00F10E0E" w:rsidRPr="00C0022E">
        <w:rPr>
          <w:rFonts w:ascii="Times New Roman" w:hAnsi="Times New Roman" w:cs="Times New Roman"/>
          <w:color w:val="auto"/>
          <w:sz w:val="22"/>
          <w:szCs w:val="22"/>
        </w:rPr>
        <w:instrText>tc "</w:instrText>
      </w:r>
      <w:r w:rsidR="00F10E0E" w:rsidRPr="00C0022E">
        <w:rPr>
          <w:rFonts w:ascii="Times New Roman" w:hAnsi="Times New Roman" w:cs="Times New Roman"/>
          <w:caps/>
          <w:color w:val="auto"/>
          <w:sz w:val="22"/>
          <w:szCs w:val="22"/>
        </w:rPr>
        <w:instrText xml:space="preserve">A. Působnost střeleckého řádu </w:instrText>
      </w:r>
      <w:r w:rsidR="00F10E0E" w:rsidRPr="00C0022E">
        <w:rPr>
          <w:rFonts w:ascii="Times New Roman" w:hAnsi="Times New Roman" w:cs="Times New Roman"/>
          <w:color w:val="auto"/>
          <w:sz w:val="22"/>
          <w:szCs w:val="22"/>
        </w:rPr>
        <w:instrText>"</w:instrText>
      </w:r>
      <w:r w:rsidRPr="00C0022E">
        <w:rPr>
          <w:rFonts w:ascii="Times New Roman" w:hAnsi="Times New Roman" w:cs="Times New Roman"/>
          <w:caps/>
          <w:color w:val="auto"/>
          <w:sz w:val="22"/>
          <w:szCs w:val="22"/>
        </w:rPr>
        <w:fldChar w:fldCharType="end"/>
      </w:r>
    </w:p>
    <w:p w:rsidR="00F10E0E" w:rsidRPr="00C0022E" w:rsidRDefault="007F41B1" w:rsidP="007F41B1">
      <w:pPr>
        <w:pStyle w:val="zkladntext"/>
        <w:spacing w:line="200" w:lineRule="atLeast"/>
        <w:ind w:firstLine="0"/>
        <w:rPr>
          <w:rFonts w:ascii="Times New Roman" w:hAnsi="Times New Roman" w:cs="Times New Roman"/>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Střelecký řád ČMMJ je závazný pro všechny organizační složky ČMMJ a všechny členy těchto organizací, kteří vykonávají mysliveckou sportovní střelbu na celém území ČR. Vztahuje se na všechny stupně střeleckých přeborů a veřejné střelecké soutěže pořádané v rámci ČMMJ.</w:t>
      </w:r>
    </w:p>
    <w:p w:rsidR="007F41B1" w:rsidRPr="00C0022E" w:rsidRDefault="007F41B1" w:rsidP="00F10E0E">
      <w:pPr>
        <w:pStyle w:val="zkladntext"/>
        <w:spacing w:line="200" w:lineRule="atLeast"/>
        <w:ind w:firstLine="170"/>
        <w:rPr>
          <w:rFonts w:ascii="Times New Roman" w:hAnsi="Times New Roman" w:cs="Times New Roman"/>
          <w:sz w:val="22"/>
          <w:szCs w:val="22"/>
        </w:rPr>
      </w:pPr>
      <w:r w:rsidRPr="00C0022E">
        <w:rPr>
          <w:rFonts w:ascii="Times New Roman" w:hAnsi="Times New Roman" w:cs="Times New Roman"/>
          <w:sz w:val="22"/>
          <w:szCs w:val="22"/>
        </w:rPr>
        <w:tab/>
      </w:r>
    </w:p>
    <w:p w:rsidR="00F10E0E" w:rsidRPr="00C0022E" w:rsidRDefault="007F41B1" w:rsidP="00F10E0E">
      <w:pPr>
        <w:pStyle w:val="zkladntext"/>
        <w:spacing w:line="200" w:lineRule="atLeast"/>
        <w:ind w:firstLine="170"/>
        <w:rPr>
          <w:rFonts w:ascii="Times New Roman" w:hAnsi="Times New Roman" w:cs="Times New Roman"/>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 xml:space="preserve">Výcvik a zkoušky uchazečů o první lovecký lístek v praktické střelbě se konají podle směrnic schválených ČMMJ. Tento střelecký řád platí pro tyto střelby jen potud, pokud se týká zacházení se zbraněmi a bezpečnosti na střelnicích. Stejně se postupuje i v případě cvičných střeleb myslivců. </w:t>
      </w:r>
    </w:p>
    <w:p w:rsidR="00F10E0E" w:rsidRPr="00C0022E" w:rsidRDefault="00F10E0E" w:rsidP="00F10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00" w:lineRule="atLeast"/>
        <w:jc w:val="both"/>
        <w:rPr>
          <w:sz w:val="22"/>
          <w:szCs w:val="22"/>
        </w:rPr>
      </w:pPr>
    </w:p>
    <w:p w:rsidR="007F41B1" w:rsidRPr="00C0022E" w:rsidRDefault="00F10E0E" w:rsidP="007F41B1">
      <w:pPr>
        <w:pStyle w:val="nadpisky"/>
        <w:spacing w:line="200" w:lineRule="atLeast"/>
        <w:jc w:val="center"/>
        <w:rPr>
          <w:rFonts w:ascii="Times New Roman" w:hAnsi="Times New Roman" w:cs="Times New Roman"/>
          <w:caps/>
          <w:color w:val="auto"/>
          <w:sz w:val="22"/>
          <w:szCs w:val="22"/>
        </w:rPr>
      </w:pPr>
      <w:r w:rsidRPr="00C0022E">
        <w:rPr>
          <w:rFonts w:ascii="Times New Roman" w:hAnsi="Times New Roman" w:cs="Times New Roman"/>
          <w:caps/>
          <w:color w:val="auto"/>
          <w:sz w:val="22"/>
          <w:szCs w:val="22"/>
        </w:rPr>
        <w:t>B. Všeobecná ustanovení</w:t>
      </w:r>
    </w:p>
    <w:p w:rsidR="00F10E0E" w:rsidRPr="00C0022E" w:rsidRDefault="00B27DF6" w:rsidP="007F41B1">
      <w:pPr>
        <w:pStyle w:val="nadpisky"/>
        <w:spacing w:line="200" w:lineRule="atLeast"/>
        <w:jc w:val="center"/>
        <w:rPr>
          <w:rFonts w:ascii="Times New Roman" w:hAnsi="Times New Roman" w:cs="Times New Roman"/>
          <w:color w:val="auto"/>
          <w:sz w:val="22"/>
          <w:szCs w:val="22"/>
        </w:rPr>
      </w:pPr>
      <w:r w:rsidRPr="00C0022E">
        <w:rPr>
          <w:rFonts w:ascii="Times New Roman" w:hAnsi="Times New Roman" w:cs="Times New Roman"/>
          <w:caps/>
          <w:color w:val="auto"/>
          <w:sz w:val="22"/>
          <w:szCs w:val="22"/>
        </w:rPr>
        <w:fldChar w:fldCharType="begin"/>
      </w:r>
      <w:r w:rsidR="00F10E0E" w:rsidRPr="00C0022E">
        <w:rPr>
          <w:rFonts w:ascii="Times New Roman" w:hAnsi="Times New Roman" w:cs="Times New Roman"/>
          <w:color w:val="auto"/>
          <w:sz w:val="22"/>
          <w:szCs w:val="22"/>
        </w:rPr>
        <w:instrText>tc "</w:instrText>
      </w:r>
      <w:r w:rsidR="00F10E0E" w:rsidRPr="00C0022E">
        <w:rPr>
          <w:rFonts w:ascii="Times New Roman" w:hAnsi="Times New Roman" w:cs="Times New Roman"/>
          <w:caps/>
          <w:color w:val="auto"/>
          <w:sz w:val="22"/>
          <w:szCs w:val="22"/>
        </w:rPr>
        <w:instrText>B. Všeobecná ustanovení</w:instrText>
      </w:r>
      <w:r w:rsidR="00F10E0E" w:rsidRPr="00C0022E">
        <w:rPr>
          <w:rFonts w:ascii="Times New Roman" w:hAnsi="Times New Roman" w:cs="Times New Roman"/>
          <w:color w:val="auto"/>
          <w:sz w:val="22"/>
          <w:szCs w:val="22"/>
        </w:rPr>
        <w:instrText>"</w:instrText>
      </w:r>
      <w:r w:rsidRPr="00C0022E">
        <w:rPr>
          <w:rFonts w:ascii="Times New Roman" w:hAnsi="Times New Roman" w:cs="Times New Roman"/>
          <w:caps/>
          <w:color w:val="auto"/>
          <w:sz w:val="22"/>
          <w:szCs w:val="22"/>
        </w:rPr>
        <w:fldChar w:fldCharType="end"/>
      </w:r>
    </w:p>
    <w:p w:rsidR="007F41B1" w:rsidRPr="00C0022E" w:rsidRDefault="00F10E0E" w:rsidP="007F41B1">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 xml:space="preserve">1. </w:t>
      </w:r>
      <w:r w:rsidRPr="00C0022E">
        <w:rPr>
          <w:rFonts w:ascii="Times New Roman" w:hAnsi="Times New Roman" w:cs="Times New Roman"/>
          <w:color w:val="auto"/>
          <w:sz w:val="22"/>
          <w:szCs w:val="22"/>
        </w:rPr>
        <w:tab/>
        <w:t>Charakter soutěží</w:t>
      </w:r>
    </w:p>
    <w:p w:rsidR="00F10E0E" w:rsidRPr="00C0022E" w:rsidRDefault="00B27DF6" w:rsidP="00F10E0E">
      <w:pPr>
        <w:pStyle w:val="nadpisky"/>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 xml:space="preserve">tc "1. </w:instrText>
      </w:r>
      <w:r w:rsidR="00F10E0E" w:rsidRPr="00C0022E">
        <w:rPr>
          <w:rFonts w:ascii="Times New Roman" w:hAnsi="Times New Roman" w:cs="Times New Roman"/>
          <w:color w:val="auto"/>
          <w:sz w:val="22"/>
          <w:szCs w:val="22"/>
        </w:rPr>
        <w:tab/>
        <w:instrText>Charakter soutěží"</w:instrText>
      </w:r>
      <w:r w:rsidRPr="00C0022E">
        <w:rPr>
          <w:rFonts w:ascii="Times New Roman" w:hAnsi="Times New Roman" w:cs="Times New Roman"/>
          <w:color w:val="auto"/>
          <w:sz w:val="22"/>
          <w:szCs w:val="22"/>
        </w:rPr>
        <w:fldChar w:fldCharType="end"/>
      </w:r>
    </w:p>
    <w:p w:rsidR="00F10E0E" w:rsidRPr="00C0022E" w:rsidRDefault="00143AC2" w:rsidP="00143AC2">
      <w:pPr>
        <w:pStyle w:val="zkladntabel"/>
        <w:tabs>
          <w:tab w:val="clear" w:pos="510"/>
        </w:tabs>
        <w:rPr>
          <w:rFonts w:ascii="Times New Roman" w:hAnsi="Times New Roman" w:cs="Times New Roman"/>
          <w:sz w:val="22"/>
          <w:szCs w:val="22"/>
        </w:rPr>
      </w:pPr>
      <w:r w:rsidRPr="00C0022E">
        <w:rPr>
          <w:rFonts w:ascii="Times New Roman" w:hAnsi="Times New Roman" w:cs="Times New Roman"/>
          <w:sz w:val="22"/>
          <w:szCs w:val="22"/>
        </w:rPr>
        <w:t>1.1.</w:t>
      </w:r>
      <w:r w:rsidRPr="00C0022E">
        <w:rPr>
          <w:rFonts w:ascii="Times New Roman" w:hAnsi="Times New Roman" w:cs="Times New Roman"/>
          <w:sz w:val="22"/>
          <w:szCs w:val="22"/>
        </w:rPr>
        <w:tab/>
      </w:r>
      <w:r w:rsidR="00F10E0E" w:rsidRPr="00C0022E">
        <w:rPr>
          <w:rFonts w:ascii="Times New Roman" w:hAnsi="Times New Roman" w:cs="Times New Roman"/>
          <w:sz w:val="22"/>
          <w:szCs w:val="22"/>
        </w:rPr>
        <w:t xml:space="preserve">Soutěž jednotlivců - výsledky se započítávají střelci. </w:t>
      </w:r>
    </w:p>
    <w:p w:rsidR="007F41B1" w:rsidRPr="00C0022E" w:rsidRDefault="007F41B1" w:rsidP="00143AC2">
      <w:pPr>
        <w:pStyle w:val="zkladntabel"/>
        <w:tabs>
          <w:tab w:val="clear" w:pos="510"/>
        </w:tabs>
        <w:rPr>
          <w:rFonts w:ascii="Times New Roman" w:hAnsi="Times New Roman" w:cs="Times New Roman"/>
          <w:sz w:val="22"/>
          <w:szCs w:val="22"/>
        </w:rPr>
      </w:pPr>
    </w:p>
    <w:p w:rsidR="007F41B1" w:rsidRPr="00C0022E" w:rsidRDefault="00F10E0E" w:rsidP="00143AC2">
      <w:pPr>
        <w:pStyle w:val="zkladntabel"/>
        <w:tabs>
          <w:tab w:val="clear" w:pos="510"/>
        </w:tabs>
        <w:rPr>
          <w:rFonts w:ascii="Times New Roman" w:hAnsi="Times New Roman" w:cs="Times New Roman"/>
          <w:sz w:val="22"/>
          <w:szCs w:val="22"/>
        </w:rPr>
      </w:pPr>
      <w:r w:rsidRPr="00C0022E">
        <w:rPr>
          <w:rFonts w:ascii="Times New Roman" w:hAnsi="Times New Roman" w:cs="Times New Roman"/>
          <w:sz w:val="22"/>
          <w:szCs w:val="22"/>
        </w:rPr>
        <w:t>1.2.</w:t>
      </w:r>
      <w:r w:rsidRPr="00C0022E">
        <w:rPr>
          <w:rFonts w:ascii="Times New Roman" w:hAnsi="Times New Roman" w:cs="Times New Roman"/>
          <w:sz w:val="22"/>
          <w:szCs w:val="22"/>
        </w:rPr>
        <w:tab/>
        <w:t xml:space="preserve">Soutěž družstev - výsledky jednotlivých střelců se započítávají družstvu. </w:t>
      </w:r>
      <w:r w:rsidRPr="00C0022E">
        <w:rPr>
          <w:rFonts w:ascii="Times New Roman" w:hAnsi="Times New Roman" w:cs="Times New Roman"/>
          <w:sz w:val="22"/>
          <w:szCs w:val="22"/>
        </w:rPr>
        <w:tab/>
      </w:r>
    </w:p>
    <w:p w:rsidR="00F10E0E" w:rsidRPr="00C0022E" w:rsidRDefault="00F10E0E" w:rsidP="00143AC2">
      <w:pPr>
        <w:pStyle w:val="zkladntabel"/>
        <w:tabs>
          <w:tab w:val="clear" w:pos="510"/>
        </w:tabs>
        <w:rPr>
          <w:rFonts w:ascii="Times New Roman" w:hAnsi="Times New Roman" w:cs="Times New Roman"/>
          <w:sz w:val="22"/>
          <w:szCs w:val="22"/>
        </w:rPr>
      </w:pPr>
      <w:r w:rsidRPr="00C0022E">
        <w:rPr>
          <w:rFonts w:ascii="Times New Roman" w:hAnsi="Times New Roman" w:cs="Times New Roman"/>
          <w:sz w:val="22"/>
          <w:szCs w:val="22"/>
        </w:rPr>
        <w:tab/>
      </w:r>
    </w:p>
    <w:p w:rsidR="00F10E0E" w:rsidRPr="00C0022E" w:rsidRDefault="00F10E0E" w:rsidP="00143AC2">
      <w:pPr>
        <w:pStyle w:val="zkladntabel"/>
        <w:tabs>
          <w:tab w:val="clear" w:pos="510"/>
        </w:tabs>
        <w:rPr>
          <w:rFonts w:ascii="Times New Roman" w:hAnsi="Times New Roman" w:cs="Times New Roman"/>
          <w:sz w:val="22"/>
          <w:szCs w:val="22"/>
        </w:rPr>
      </w:pPr>
      <w:r w:rsidRPr="00C0022E">
        <w:rPr>
          <w:rFonts w:ascii="Times New Roman" w:hAnsi="Times New Roman" w:cs="Times New Roman"/>
          <w:sz w:val="22"/>
          <w:szCs w:val="22"/>
        </w:rPr>
        <w:t>1.3.</w:t>
      </w:r>
      <w:r w:rsidRPr="00C0022E">
        <w:rPr>
          <w:rFonts w:ascii="Times New Roman" w:hAnsi="Times New Roman" w:cs="Times New Roman"/>
          <w:sz w:val="22"/>
          <w:szCs w:val="22"/>
        </w:rPr>
        <w:tab/>
        <w:t>Soutěž jednotlivců a družstev výsledky se započítávají současně jednotlivcům ve stanoveném rozsahu i družstvu</w:t>
      </w:r>
    </w:p>
    <w:p w:rsidR="007F41B1" w:rsidRPr="00C0022E" w:rsidRDefault="007F41B1" w:rsidP="00143AC2">
      <w:pPr>
        <w:pStyle w:val="zkladntabel"/>
        <w:tabs>
          <w:tab w:val="clear" w:pos="510"/>
        </w:tabs>
        <w:rPr>
          <w:rFonts w:ascii="Times New Roman" w:hAnsi="Times New Roman" w:cs="Times New Roman"/>
          <w:sz w:val="22"/>
          <w:szCs w:val="22"/>
        </w:rPr>
      </w:pPr>
    </w:p>
    <w:p w:rsidR="00F10E0E" w:rsidRPr="00C0022E" w:rsidRDefault="00F10E0E" w:rsidP="00143AC2">
      <w:pPr>
        <w:pStyle w:val="zkladntabel"/>
        <w:tabs>
          <w:tab w:val="clear" w:pos="510"/>
        </w:tabs>
        <w:rPr>
          <w:rFonts w:ascii="Times New Roman" w:hAnsi="Times New Roman" w:cs="Times New Roman"/>
          <w:sz w:val="22"/>
          <w:szCs w:val="22"/>
        </w:rPr>
      </w:pPr>
      <w:r w:rsidRPr="00C0022E">
        <w:rPr>
          <w:rFonts w:ascii="Times New Roman" w:hAnsi="Times New Roman" w:cs="Times New Roman"/>
          <w:sz w:val="22"/>
          <w:szCs w:val="22"/>
        </w:rPr>
        <w:t>1.4.</w:t>
      </w:r>
      <w:r w:rsidRPr="00C0022E">
        <w:rPr>
          <w:rFonts w:ascii="Times New Roman" w:hAnsi="Times New Roman" w:cs="Times New Roman"/>
          <w:sz w:val="22"/>
          <w:szCs w:val="22"/>
        </w:rPr>
        <w:tab/>
        <w:t>Soutěž jednotlivců se rozděluje do kategorií, které se uplatní jen při počtu minimálně šesti účastníků dané kategorie ( s výjimkou kategorie juniorů a žen, kdy pořadatel může tuto kategorii uznat i při nižším počtu juniorů a žen) Kategorie se ustanovují takto:  junioři – ve věku do 20 let včetně , muži (senioři</w:t>
      </w:r>
      <w:r w:rsidR="006C7BC0" w:rsidRPr="00C0022E">
        <w:rPr>
          <w:rFonts w:ascii="Times New Roman" w:hAnsi="Times New Roman" w:cs="Times New Roman"/>
          <w:sz w:val="22"/>
          <w:szCs w:val="22"/>
        </w:rPr>
        <w:t>)</w:t>
      </w:r>
      <w:r w:rsidRPr="00C0022E">
        <w:rPr>
          <w:rFonts w:ascii="Times New Roman" w:hAnsi="Times New Roman" w:cs="Times New Roman"/>
          <w:sz w:val="22"/>
          <w:szCs w:val="22"/>
        </w:rPr>
        <w:t xml:space="preserve"> </w:t>
      </w:r>
      <w:r w:rsidR="006C7BC0" w:rsidRPr="00C0022E">
        <w:rPr>
          <w:rFonts w:ascii="Times New Roman" w:hAnsi="Times New Roman" w:cs="Times New Roman"/>
          <w:sz w:val="22"/>
          <w:szCs w:val="22"/>
        </w:rPr>
        <w:t xml:space="preserve">– ve věku </w:t>
      </w:r>
      <w:r w:rsidRPr="00C0022E">
        <w:rPr>
          <w:rFonts w:ascii="Times New Roman" w:hAnsi="Times New Roman" w:cs="Times New Roman"/>
          <w:sz w:val="22"/>
          <w:szCs w:val="22"/>
        </w:rPr>
        <w:t xml:space="preserve">do 55 let včetně, veteráni – ve věku </w:t>
      </w:r>
      <w:r w:rsidR="006C7BC0" w:rsidRPr="00C0022E">
        <w:rPr>
          <w:rFonts w:ascii="Times New Roman" w:hAnsi="Times New Roman" w:cs="Times New Roman"/>
          <w:sz w:val="22"/>
          <w:szCs w:val="22"/>
        </w:rPr>
        <w:t>do 65</w:t>
      </w:r>
      <w:r w:rsidRPr="00C0022E">
        <w:rPr>
          <w:rFonts w:ascii="Times New Roman" w:hAnsi="Times New Roman" w:cs="Times New Roman"/>
          <w:sz w:val="22"/>
          <w:szCs w:val="22"/>
        </w:rPr>
        <w:t xml:space="preserve"> </w:t>
      </w:r>
      <w:r w:rsidR="006C7BC0" w:rsidRPr="00C0022E">
        <w:rPr>
          <w:rFonts w:ascii="Times New Roman" w:hAnsi="Times New Roman" w:cs="Times New Roman"/>
          <w:sz w:val="22"/>
          <w:szCs w:val="22"/>
        </w:rPr>
        <w:t xml:space="preserve"> včetně, super veteráni – ve věku od 66 a starší, </w:t>
      </w:r>
      <w:r w:rsidRPr="00C0022E">
        <w:rPr>
          <w:rFonts w:ascii="Times New Roman" w:hAnsi="Times New Roman" w:cs="Times New Roman"/>
          <w:sz w:val="22"/>
          <w:szCs w:val="22"/>
        </w:rPr>
        <w:t>ženy. Stáří závodníka se posuzuje podle věku, kterého závodník dosáhne v příslušném kalendářním roce bez ohledu, zda se závod koná před nebo po datu jeho narození.</w:t>
      </w:r>
    </w:p>
    <w:p w:rsidR="007F41B1" w:rsidRPr="00C0022E" w:rsidRDefault="007F41B1" w:rsidP="00143AC2">
      <w:pPr>
        <w:pStyle w:val="zkladntabel"/>
        <w:tabs>
          <w:tab w:val="clear" w:pos="510"/>
        </w:tabs>
        <w:rPr>
          <w:rFonts w:ascii="Times New Roman" w:hAnsi="Times New Roman" w:cs="Times New Roman"/>
          <w:sz w:val="22"/>
          <w:szCs w:val="22"/>
        </w:rPr>
      </w:pPr>
    </w:p>
    <w:p w:rsidR="00F10E0E" w:rsidRPr="00C0022E" w:rsidRDefault="00F10E0E" w:rsidP="00143AC2">
      <w:pPr>
        <w:pStyle w:val="zkladntabel"/>
        <w:numPr>
          <w:ilvl w:val="1"/>
          <w:numId w:val="2"/>
        </w:numPr>
        <w:tabs>
          <w:tab w:val="clear" w:pos="510"/>
          <w:tab w:val="clear" w:pos="720"/>
          <w:tab w:val="num" w:pos="-2977"/>
        </w:tabs>
        <w:ind w:left="567" w:hanging="567"/>
        <w:rPr>
          <w:rFonts w:ascii="Times New Roman" w:hAnsi="Times New Roman" w:cs="Times New Roman"/>
          <w:sz w:val="22"/>
          <w:szCs w:val="22"/>
        </w:rPr>
      </w:pPr>
      <w:r w:rsidRPr="00C0022E">
        <w:rPr>
          <w:rFonts w:ascii="Times New Roman" w:hAnsi="Times New Roman" w:cs="Times New Roman"/>
          <w:sz w:val="22"/>
          <w:szCs w:val="22"/>
        </w:rPr>
        <w:t xml:space="preserve">U vzduchovky mládeže jsou střelci zařazováni do třech věkových kategorií </w:t>
      </w:r>
    </w:p>
    <w:p w:rsidR="00F10E0E" w:rsidRPr="00C0022E" w:rsidRDefault="00F10E0E" w:rsidP="00143AC2">
      <w:pPr>
        <w:pStyle w:val="zkladntabel"/>
        <w:tabs>
          <w:tab w:val="clear" w:pos="510"/>
        </w:tabs>
        <w:ind w:firstLine="0"/>
        <w:rPr>
          <w:rFonts w:ascii="Times New Roman" w:hAnsi="Times New Roman" w:cs="Times New Roman"/>
          <w:sz w:val="22"/>
          <w:szCs w:val="22"/>
        </w:rPr>
      </w:pPr>
      <w:r w:rsidRPr="00C0022E">
        <w:rPr>
          <w:rFonts w:ascii="Times New Roman" w:hAnsi="Times New Roman" w:cs="Times New Roman"/>
          <w:sz w:val="22"/>
          <w:szCs w:val="22"/>
        </w:rPr>
        <w:t>do 10 let (žáci-</w:t>
      </w:r>
      <w:proofErr w:type="spellStart"/>
      <w:r w:rsidRPr="00C0022E">
        <w:rPr>
          <w:rFonts w:ascii="Times New Roman" w:hAnsi="Times New Roman" w:cs="Times New Roman"/>
          <w:sz w:val="22"/>
          <w:szCs w:val="22"/>
        </w:rPr>
        <w:t>žákyne</w:t>
      </w:r>
      <w:proofErr w:type="spellEnd"/>
      <w:r w:rsidRPr="00C0022E">
        <w:rPr>
          <w:rFonts w:ascii="Times New Roman" w:hAnsi="Times New Roman" w:cs="Times New Roman"/>
          <w:sz w:val="22"/>
          <w:szCs w:val="22"/>
        </w:rPr>
        <w:t>)</w:t>
      </w:r>
    </w:p>
    <w:p w:rsidR="00F10E0E" w:rsidRPr="00C0022E" w:rsidRDefault="00F10E0E" w:rsidP="00143AC2">
      <w:pPr>
        <w:pStyle w:val="zkladntabel"/>
        <w:tabs>
          <w:tab w:val="clear" w:pos="510"/>
        </w:tabs>
        <w:ind w:firstLine="0"/>
        <w:rPr>
          <w:rFonts w:ascii="Times New Roman" w:hAnsi="Times New Roman" w:cs="Times New Roman"/>
          <w:sz w:val="22"/>
          <w:szCs w:val="22"/>
        </w:rPr>
      </w:pPr>
      <w:r w:rsidRPr="00C0022E">
        <w:rPr>
          <w:rFonts w:ascii="Times New Roman" w:hAnsi="Times New Roman" w:cs="Times New Roman"/>
          <w:sz w:val="22"/>
          <w:szCs w:val="22"/>
        </w:rPr>
        <w:t>11-15 let (dorostenci-dorostenky)</w:t>
      </w:r>
    </w:p>
    <w:p w:rsidR="00F10E0E" w:rsidRPr="00C0022E" w:rsidRDefault="00F10E0E" w:rsidP="00143AC2">
      <w:pPr>
        <w:pStyle w:val="zkladntabel"/>
        <w:tabs>
          <w:tab w:val="clear" w:pos="510"/>
        </w:tabs>
        <w:ind w:firstLine="0"/>
        <w:rPr>
          <w:rFonts w:ascii="Times New Roman" w:hAnsi="Times New Roman" w:cs="Times New Roman"/>
          <w:sz w:val="22"/>
          <w:szCs w:val="22"/>
        </w:rPr>
      </w:pPr>
      <w:r w:rsidRPr="00C0022E">
        <w:rPr>
          <w:rFonts w:ascii="Times New Roman" w:hAnsi="Times New Roman" w:cs="Times New Roman"/>
          <w:sz w:val="22"/>
          <w:szCs w:val="22"/>
        </w:rPr>
        <w:t xml:space="preserve">16-20 let (junioři-juniorky) </w:t>
      </w:r>
    </w:p>
    <w:p w:rsidR="00F10E0E" w:rsidRPr="00C0022E" w:rsidRDefault="00143AC2" w:rsidP="00143AC2">
      <w:pPr>
        <w:pStyle w:val="zkladntabel"/>
        <w:tabs>
          <w:tab w:val="clear" w:pos="510"/>
        </w:tabs>
        <w:rPr>
          <w:rFonts w:ascii="Times New Roman" w:hAnsi="Times New Roman" w:cs="Times New Roman"/>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a to dle toho jaký věk závodník dosáhne v příslušném kalen</w:t>
      </w:r>
      <w:r w:rsidRPr="00C0022E">
        <w:rPr>
          <w:rFonts w:ascii="Times New Roman" w:hAnsi="Times New Roman" w:cs="Times New Roman"/>
          <w:sz w:val="22"/>
          <w:szCs w:val="22"/>
        </w:rPr>
        <w:t xml:space="preserve">dářním roce bez rozdílu, zda </w:t>
      </w:r>
      <w:proofErr w:type="spellStart"/>
      <w:r w:rsidRPr="00C0022E">
        <w:rPr>
          <w:rFonts w:ascii="Times New Roman" w:hAnsi="Times New Roman" w:cs="Times New Roman"/>
          <w:sz w:val="22"/>
          <w:szCs w:val="22"/>
        </w:rPr>
        <w:t>se</w:t>
      </w:r>
      <w:r w:rsidR="00F10E0E" w:rsidRPr="00C0022E">
        <w:rPr>
          <w:rFonts w:ascii="Times New Roman" w:hAnsi="Times New Roman" w:cs="Times New Roman"/>
          <w:sz w:val="22"/>
          <w:szCs w:val="22"/>
        </w:rPr>
        <w:t>závod</w:t>
      </w:r>
      <w:proofErr w:type="spellEnd"/>
      <w:r w:rsidR="00F10E0E" w:rsidRPr="00C0022E">
        <w:rPr>
          <w:rFonts w:ascii="Times New Roman" w:hAnsi="Times New Roman" w:cs="Times New Roman"/>
          <w:sz w:val="22"/>
          <w:szCs w:val="22"/>
        </w:rPr>
        <w:t xml:space="preserve"> koná před datem narozenin a nebo po tomto datu.</w:t>
      </w:r>
    </w:p>
    <w:p w:rsidR="007F41B1" w:rsidRPr="00C0022E" w:rsidRDefault="007F41B1" w:rsidP="00143AC2">
      <w:pPr>
        <w:pStyle w:val="zkladntabel"/>
        <w:tabs>
          <w:tab w:val="clear" w:pos="510"/>
        </w:tabs>
        <w:ind w:left="720" w:firstLine="0"/>
        <w:rPr>
          <w:rFonts w:ascii="Times New Roman" w:hAnsi="Times New Roman" w:cs="Times New Roman"/>
          <w:sz w:val="22"/>
          <w:szCs w:val="22"/>
        </w:rPr>
      </w:pPr>
    </w:p>
    <w:p w:rsidR="00F10E0E" w:rsidRPr="00C0022E" w:rsidRDefault="00F10E0E" w:rsidP="00F10E0E">
      <w:pPr>
        <w:tabs>
          <w:tab w:val="left" w:pos="454"/>
          <w:tab w:val="left" w:pos="1416"/>
          <w:tab w:val="left" w:pos="2124"/>
          <w:tab w:val="left" w:pos="2832"/>
          <w:tab w:val="left" w:pos="3540"/>
          <w:tab w:val="left" w:pos="4248"/>
        </w:tabs>
        <w:autoSpaceDE w:val="0"/>
        <w:autoSpaceDN w:val="0"/>
        <w:adjustRightInd w:val="0"/>
        <w:spacing w:line="200" w:lineRule="atLeast"/>
        <w:jc w:val="both"/>
        <w:rPr>
          <w:sz w:val="22"/>
          <w:szCs w:val="22"/>
        </w:rPr>
      </w:pPr>
      <w:r w:rsidRPr="00C0022E">
        <w:rPr>
          <w:sz w:val="22"/>
          <w:szCs w:val="22"/>
        </w:rPr>
        <w:lastRenderedPageBreak/>
        <w:t>1.6.   Pohár mládeže K4M jsou střelci zařazeni do dvou kategorií:</w:t>
      </w:r>
    </w:p>
    <w:p w:rsidR="00F10E0E" w:rsidRPr="00C0022E" w:rsidRDefault="00F10E0E" w:rsidP="00F10E0E">
      <w:pPr>
        <w:pStyle w:val="zkladntabel"/>
        <w:ind w:left="720" w:firstLine="0"/>
        <w:rPr>
          <w:rFonts w:ascii="Times New Roman" w:hAnsi="Times New Roman" w:cs="Times New Roman"/>
          <w:sz w:val="22"/>
          <w:szCs w:val="22"/>
        </w:rPr>
      </w:pPr>
      <w:r w:rsidRPr="00C0022E">
        <w:rPr>
          <w:rFonts w:ascii="Times New Roman" w:hAnsi="Times New Roman" w:cs="Times New Roman"/>
          <w:sz w:val="22"/>
          <w:szCs w:val="22"/>
        </w:rPr>
        <w:t xml:space="preserve">11-15 let (dorostenci-dorostenky) </w:t>
      </w:r>
    </w:p>
    <w:p w:rsidR="00F10E0E" w:rsidRPr="00C0022E" w:rsidRDefault="00F10E0E" w:rsidP="00F10E0E">
      <w:pPr>
        <w:pStyle w:val="zkladntabel"/>
        <w:ind w:left="720" w:firstLine="0"/>
        <w:rPr>
          <w:rFonts w:ascii="Times New Roman" w:hAnsi="Times New Roman" w:cs="Times New Roman"/>
          <w:sz w:val="22"/>
          <w:szCs w:val="22"/>
        </w:rPr>
      </w:pPr>
      <w:r w:rsidRPr="00C0022E">
        <w:rPr>
          <w:rFonts w:ascii="Times New Roman" w:hAnsi="Times New Roman" w:cs="Times New Roman"/>
          <w:sz w:val="22"/>
          <w:szCs w:val="22"/>
        </w:rPr>
        <w:t xml:space="preserve">16-20 let (junioři-juniorky) </w:t>
      </w:r>
    </w:p>
    <w:p w:rsidR="007F41B1" w:rsidRPr="00C0022E" w:rsidRDefault="007F41B1" w:rsidP="00F10E0E">
      <w:pPr>
        <w:tabs>
          <w:tab w:val="left" w:pos="454"/>
          <w:tab w:val="left" w:pos="1416"/>
          <w:tab w:val="left" w:pos="2124"/>
          <w:tab w:val="left" w:pos="2832"/>
          <w:tab w:val="left" w:pos="3540"/>
          <w:tab w:val="left" w:pos="4248"/>
        </w:tabs>
        <w:autoSpaceDE w:val="0"/>
        <w:autoSpaceDN w:val="0"/>
        <w:adjustRightInd w:val="0"/>
        <w:spacing w:line="200" w:lineRule="atLeast"/>
        <w:jc w:val="both"/>
        <w:rPr>
          <w:sz w:val="22"/>
          <w:szCs w:val="22"/>
        </w:rPr>
      </w:pPr>
    </w:p>
    <w:p w:rsidR="007F41B1" w:rsidRPr="00C0022E" w:rsidRDefault="00F10E0E" w:rsidP="007F41B1">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2.</w:t>
      </w:r>
      <w:r w:rsidRPr="00C0022E">
        <w:rPr>
          <w:rFonts w:ascii="Times New Roman" w:hAnsi="Times New Roman" w:cs="Times New Roman"/>
          <w:color w:val="auto"/>
          <w:sz w:val="22"/>
          <w:szCs w:val="22"/>
        </w:rPr>
        <w:tab/>
        <w:t>Druhy střeleckých soutěží</w:t>
      </w:r>
    </w:p>
    <w:p w:rsidR="00F10E0E" w:rsidRPr="00C0022E" w:rsidRDefault="00B27DF6" w:rsidP="007F41B1">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"2.</w:instrText>
      </w:r>
      <w:r w:rsidR="00F10E0E" w:rsidRPr="00C0022E">
        <w:rPr>
          <w:rFonts w:ascii="Times New Roman" w:hAnsi="Times New Roman" w:cs="Times New Roman"/>
          <w:color w:val="auto"/>
          <w:sz w:val="22"/>
          <w:szCs w:val="22"/>
        </w:rPr>
        <w:tab/>
        <w:instrText>Druhy střeleckých soutěží"</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w:t>
      </w:r>
      <w:r w:rsidRPr="00C0022E">
        <w:rPr>
          <w:rFonts w:ascii="Times New Roman" w:hAnsi="Times New Roman" w:cs="Times New Roman"/>
          <w:sz w:val="22"/>
          <w:szCs w:val="22"/>
        </w:rPr>
        <w:tab/>
        <w:t>Přebory</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2.1.1.</w:t>
      </w:r>
      <w:r w:rsidRPr="00C0022E">
        <w:rPr>
          <w:rFonts w:ascii="Times New Roman" w:hAnsi="Times New Roman" w:cs="Times New Roman"/>
          <w:sz w:val="22"/>
          <w:szCs w:val="22"/>
        </w:rPr>
        <w:tab/>
        <w:t>Stupně přeborů:</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a) okresní přebor</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b) celostátní přebor</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c) mezistátní soutěže</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 xml:space="preserve">2.1.2.Okresní přebory musí být ukončeny do 15. května </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2.1.3.</w:t>
      </w:r>
      <w:r w:rsidRPr="00C0022E">
        <w:rPr>
          <w:rFonts w:ascii="Times New Roman" w:hAnsi="Times New Roman" w:cs="Times New Roman"/>
          <w:sz w:val="22"/>
          <w:szCs w:val="22"/>
        </w:rPr>
        <w:tab/>
        <w:t>Podmínka pro účast  na přeborech ČMMJ je členství v ČMMJ, včasná přihláška  a limitující kapacita střelnice  u pořadatele přeboru, povinnost podrobit se zkoušce na alkohol a psychotropní látky.</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 xml:space="preserve"> 2.1.4.</w:t>
      </w:r>
      <w:r w:rsidRPr="00C0022E">
        <w:rPr>
          <w:rFonts w:ascii="Times New Roman" w:hAnsi="Times New Roman" w:cs="Times New Roman"/>
          <w:sz w:val="22"/>
          <w:szCs w:val="22"/>
        </w:rPr>
        <w:tab/>
        <w:t xml:space="preserve">Přebory jednotlivých stupňů se pořádají jednou ročně a vítěz se stává přeborníkem. </w:t>
      </w:r>
      <w:r w:rsidRPr="00C0022E">
        <w:rPr>
          <w:rFonts w:ascii="Times New Roman" w:hAnsi="Times New Roman" w:cs="Times New Roman"/>
          <w:sz w:val="22"/>
          <w:szCs w:val="22"/>
        </w:rPr>
        <w:tab/>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2.1.5.</w:t>
      </w:r>
      <w:r w:rsidRPr="00C0022E">
        <w:rPr>
          <w:rFonts w:ascii="Times New Roman" w:hAnsi="Times New Roman" w:cs="Times New Roman"/>
          <w:sz w:val="22"/>
          <w:szCs w:val="22"/>
        </w:rPr>
        <w:tab/>
        <w:t xml:space="preserve">Přebory jsou vnitřní soutěže, při kterých je rozpisem (propozicemi) stanoven počet položek, terčů, výstřelů. </w:t>
      </w:r>
    </w:p>
    <w:p w:rsidR="007F41B1" w:rsidRPr="00C0022E" w:rsidRDefault="007F41B1" w:rsidP="00F10E0E">
      <w:pPr>
        <w:pStyle w:val="zkladntabel"/>
        <w:rPr>
          <w:rFonts w:ascii="Times New Roman" w:hAnsi="Times New Roman" w:cs="Times New Roman"/>
          <w:b/>
          <w:sz w:val="22"/>
          <w:szCs w:val="22"/>
        </w:rPr>
      </w:pPr>
    </w:p>
    <w:p w:rsidR="00F10E0E" w:rsidRPr="00C0022E" w:rsidRDefault="00F10E0E" w:rsidP="00F10E0E">
      <w:pPr>
        <w:pStyle w:val="zkladntabel"/>
        <w:rPr>
          <w:rFonts w:ascii="Times New Roman" w:hAnsi="Times New Roman" w:cs="Times New Roman"/>
          <w:b/>
          <w:sz w:val="22"/>
          <w:szCs w:val="22"/>
        </w:rPr>
      </w:pPr>
      <w:r w:rsidRPr="00C0022E">
        <w:rPr>
          <w:rFonts w:ascii="Times New Roman" w:hAnsi="Times New Roman" w:cs="Times New Roman"/>
          <w:b/>
          <w:sz w:val="22"/>
          <w:szCs w:val="22"/>
        </w:rPr>
        <w:tab/>
        <w:t>Okresní přebory</w:t>
      </w:r>
      <w:r w:rsidRPr="00C0022E">
        <w:rPr>
          <w:rFonts w:ascii="Times New Roman" w:hAnsi="Times New Roman" w:cs="Times New Roman"/>
          <w:sz w:val="22"/>
          <w:szCs w:val="22"/>
        </w:rPr>
        <w:t xml:space="preserve"> - zúčastnit se může každý držitel loveckého lístku nebo zbrojního průkazu, který je členem příslušného OMS ČMMJ. Členové jiného OMS ČMMJ nebo nečlenové ČMMJ se mohou zúčastnit mimo přebor. Jsou hodnoceni mimo soutěž</w:t>
      </w:r>
      <w:r w:rsidRPr="00C0022E">
        <w:rPr>
          <w:rFonts w:ascii="Times New Roman" w:hAnsi="Times New Roman" w:cs="Times New Roman"/>
          <w:b/>
          <w:sz w:val="22"/>
          <w:szCs w:val="22"/>
        </w:rPr>
        <w:tab/>
      </w:r>
    </w:p>
    <w:p w:rsidR="007F41B1" w:rsidRPr="00C0022E" w:rsidRDefault="007F41B1" w:rsidP="00F10E0E">
      <w:pPr>
        <w:pStyle w:val="zkladntabel"/>
        <w:rPr>
          <w:rFonts w:ascii="Times New Roman" w:hAnsi="Times New Roman" w:cs="Times New Roman"/>
          <w:b/>
          <w:sz w:val="22"/>
          <w:szCs w:val="22"/>
        </w:rPr>
      </w:pPr>
    </w:p>
    <w:p w:rsidR="007F41B1" w:rsidRPr="00C0022E" w:rsidRDefault="00F10E0E" w:rsidP="007F41B1">
      <w:pPr>
        <w:pStyle w:val="zkladntabel"/>
        <w:rPr>
          <w:rFonts w:ascii="Times New Roman" w:hAnsi="Times New Roman" w:cs="Times New Roman"/>
          <w:sz w:val="22"/>
          <w:szCs w:val="22"/>
        </w:rPr>
      </w:pPr>
      <w:r w:rsidRPr="00C0022E">
        <w:rPr>
          <w:rFonts w:ascii="Times New Roman" w:hAnsi="Times New Roman" w:cs="Times New Roman"/>
          <w:b/>
          <w:sz w:val="22"/>
          <w:szCs w:val="22"/>
        </w:rPr>
        <w:tab/>
        <w:t>Celostátní přebory</w:t>
      </w:r>
      <w:r w:rsidRPr="00C0022E">
        <w:rPr>
          <w:rFonts w:ascii="Times New Roman" w:hAnsi="Times New Roman" w:cs="Times New Roman"/>
          <w:sz w:val="22"/>
          <w:szCs w:val="22"/>
        </w:rPr>
        <w:t xml:space="preserve"> - u loveckého kola, loveckého </w:t>
      </w:r>
      <w:proofErr w:type="spellStart"/>
      <w:r w:rsidRPr="00C0022E">
        <w:rPr>
          <w:rFonts w:ascii="Times New Roman" w:hAnsi="Times New Roman" w:cs="Times New Roman"/>
          <w:sz w:val="22"/>
          <w:szCs w:val="22"/>
        </w:rPr>
        <w:t>skeetu</w:t>
      </w:r>
      <w:proofErr w:type="spellEnd"/>
      <w:r w:rsidRPr="00C0022E">
        <w:rPr>
          <w:rFonts w:ascii="Times New Roman" w:hAnsi="Times New Roman" w:cs="Times New Roman"/>
          <w:sz w:val="22"/>
          <w:szCs w:val="22"/>
        </w:rPr>
        <w:t xml:space="preserve">, kulového čtyřboje malorážkou, loveckého kulového čtyřboje, loveckého parkuru, loveckého desetiboje, univerzálního trapu, baterie, automatického trapu, Pohár mládeže(K4M-mládež), Vzduchovka mládeže a lovecké kombinace SK ČMMJ střelce nenominuje. </w:t>
      </w:r>
    </w:p>
    <w:p w:rsidR="007F41B1" w:rsidRPr="00C0022E" w:rsidRDefault="007F41B1" w:rsidP="007F41B1">
      <w:pPr>
        <w:pStyle w:val="zkladntabel"/>
        <w:rPr>
          <w:rFonts w:ascii="Times New Roman" w:hAnsi="Times New Roman" w:cs="Times New Roman"/>
          <w:sz w:val="22"/>
          <w:szCs w:val="22"/>
        </w:rPr>
      </w:pPr>
    </w:p>
    <w:p w:rsidR="007F41B1" w:rsidRPr="00C0022E" w:rsidRDefault="007F41B1" w:rsidP="007F41B1">
      <w:pPr>
        <w:pStyle w:val="zkladntabel"/>
        <w:rPr>
          <w:rFonts w:ascii="Times New Roman" w:hAnsi="Times New Roman" w:cs="Times New Roman"/>
          <w:sz w:val="22"/>
          <w:szCs w:val="22"/>
        </w:rPr>
      </w:pPr>
      <w:r w:rsidRPr="00C0022E">
        <w:rPr>
          <w:rFonts w:ascii="Times New Roman" w:hAnsi="Times New Roman" w:cs="Times New Roman"/>
          <w:b/>
          <w:sz w:val="22"/>
          <w:szCs w:val="22"/>
        </w:rPr>
        <w:tab/>
      </w:r>
      <w:r w:rsidR="00F10E0E" w:rsidRPr="00C0022E">
        <w:rPr>
          <w:rFonts w:ascii="Times New Roman" w:hAnsi="Times New Roman" w:cs="Times New Roman"/>
          <w:sz w:val="22"/>
          <w:szCs w:val="22"/>
        </w:rPr>
        <w:t xml:space="preserve">Podle finančních možností a rozpočtu uhradí  ČMMJ finanční příspěvek  účastníkům přeboru, kteří se umístí  do 10. místa tohoto přeboru. </w:t>
      </w:r>
      <w:r w:rsidR="00F10E0E" w:rsidRPr="00C0022E">
        <w:rPr>
          <w:rFonts w:ascii="Times New Roman" w:hAnsi="Times New Roman" w:cs="Times New Roman"/>
          <w:i/>
          <w:sz w:val="22"/>
          <w:szCs w:val="22"/>
        </w:rPr>
        <w:t>Nečlenové ČMMJ se mohou zúčastnit mimo přebor. Jsou hodnoceni mimo soutěž.</w:t>
      </w:r>
      <w:r w:rsidR="00F10E0E" w:rsidRPr="00C0022E">
        <w:rPr>
          <w:rFonts w:ascii="Times New Roman" w:hAnsi="Times New Roman" w:cs="Times New Roman"/>
          <w:sz w:val="22"/>
          <w:szCs w:val="22"/>
        </w:rPr>
        <w:t>*</w:t>
      </w:r>
      <w:r w:rsidR="00F10E0E" w:rsidRPr="00C0022E">
        <w:rPr>
          <w:rFonts w:ascii="Times New Roman" w:hAnsi="Times New Roman" w:cs="Times New Roman"/>
          <w:sz w:val="22"/>
          <w:szCs w:val="22"/>
        </w:rPr>
        <w:tab/>
      </w:r>
    </w:p>
    <w:p w:rsidR="007F41B1" w:rsidRPr="00C0022E" w:rsidRDefault="007F41B1" w:rsidP="007F41B1">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Organizační výbor má právo regulace počtu přihlášených střelců. V případě odmítnutí účasti musí dotyčnému střelci tuto skutečnost oznámit.</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2.2.</w:t>
      </w:r>
      <w:r w:rsidRPr="00C0022E">
        <w:rPr>
          <w:rFonts w:ascii="Times New Roman" w:hAnsi="Times New Roman" w:cs="Times New Roman"/>
          <w:sz w:val="22"/>
          <w:szCs w:val="22"/>
        </w:rPr>
        <w:tab/>
        <w:t>Veřejné soutěže</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2.2.1.</w:t>
      </w:r>
      <w:r w:rsidRPr="00C0022E">
        <w:rPr>
          <w:rFonts w:ascii="Times New Roman" w:hAnsi="Times New Roman" w:cs="Times New Roman"/>
          <w:sz w:val="22"/>
          <w:szCs w:val="22"/>
        </w:rPr>
        <w:tab/>
        <w:t xml:space="preserve">Veřejné soutěže jsou přístupné všem členům ČMMJ, členům ostatních organizací, které se zabývají střelectvím, případně i příslušníkům jiných států, kteří jsou řádně pojištěni. Veřejné soutěže se konají v různých disciplínách a v různém, propozicemi stanoveném rozsahu, a to jak lovecké, sportovní, případně kombinované. </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2.2.2.</w:t>
      </w:r>
      <w:r w:rsidRPr="00C0022E">
        <w:rPr>
          <w:rFonts w:ascii="Times New Roman" w:hAnsi="Times New Roman" w:cs="Times New Roman"/>
          <w:sz w:val="22"/>
          <w:szCs w:val="22"/>
        </w:rPr>
        <w:tab/>
        <w:t xml:space="preserve">Veřejné soutěže se mohou uspořádat jako: </w:t>
      </w:r>
    </w:p>
    <w:p w:rsidR="007F41B1" w:rsidRPr="00C0022E" w:rsidRDefault="007F41B1" w:rsidP="00F10E0E">
      <w:pPr>
        <w:pStyle w:val="zkladntabel"/>
        <w:rPr>
          <w:rFonts w:ascii="Times New Roman" w:hAnsi="Times New Roman" w:cs="Times New Roman"/>
          <w:sz w:val="22"/>
          <w:szCs w:val="22"/>
        </w:rPr>
      </w:pPr>
    </w:p>
    <w:p w:rsidR="007F41B1" w:rsidRPr="00C0022E" w:rsidRDefault="007F41B1"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 xml:space="preserve">a) </w:t>
      </w:r>
      <w:r w:rsidR="00F10E0E" w:rsidRPr="00C0022E">
        <w:rPr>
          <w:rFonts w:ascii="Times New Roman" w:hAnsi="Times New Roman" w:cs="Times New Roman"/>
          <w:b/>
          <w:sz w:val="22"/>
          <w:szCs w:val="22"/>
        </w:rPr>
        <w:t>uzavřené</w:t>
      </w:r>
      <w:r w:rsidR="00F10E0E" w:rsidRPr="00C0022E">
        <w:rPr>
          <w:rFonts w:ascii="Times New Roman" w:hAnsi="Times New Roman" w:cs="Times New Roman"/>
          <w:sz w:val="22"/>
          <w:szCs w:val="22"/>
        </w:rPr>
        <w:t xml:space="preserve">, při kterých je rozpisem stanoven počet položek, terčů nebo výstřelů, </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7F41B1">
      <w:pPr>
        <w:pStyle w:val="zkladntabel"/>
        <w:ind w:firstLine="0"/>
        <w:rPr>
          <w:rFonts w:ascii="Times New Roman" w:hAnsi="Times New Roman" w:cs="Times New Roman"/>
          <w:sz w:val="22"/>
          <w:szCs w:val="22"/>
        </w:rPr>
      </w:pPr>
      <w:r w:rsidRPr="00C0022E">
        <w:rPr>
          <w:rFonts w:ascii="Times New Roman" w:hAnsi="Times New Roman" w:cs="Times New Roman"/>
          <w:sz w:val="22"/>
          <w:szCs w:val="22"/>
        </w:rPr>
        <w:t xml:space="preserve">b)  </w:t>
      </w:r>
      <w:r w:rsidRPr="00C0022E">
        <w:rPr>
          <w:rFonts w:ascii="Times New Roman" w:hAnsi="Times New Roman" w:cs="Times New Roman"/>
          <w:b/>
          <w:sz w:val="22"/>
          <w:szCs w:val="22"/>
        </w:rPr>
        <w:t>volné</w:t>
      </w:r>
      <w:r w:rsidRPr="00C0022E">
        <w:rPr>
          <w:rFonts w:ascii="Times New Roman" w:hAnsi="Times New Roman" w:cs="Times New Roman"/>
          <w:sz w:val="22"/>
          <w:szCs w:val="22"/>
        </w:rPr>
        <w:t xml:space="preserve"> (sériové), při kterých je rozpisem stanoven počet terčů nebo výstřelů v položce, počet položek je libovolný nebo omezený rozpisem. Rozpisem je stanovena hodina, do které je možno počet položek přihlásit, a hodina, do které musí být zakoupené položky odstříleny, a počet nejlepších položek, které se hodnotí do soutěže. </w:t>
      </w:r>
      <w:r w:rsidRPr="00C0022E">
        <w:rPr>
          <w:rFonts w:ascii="Times New Roman" w:hAnsi="Times New Roman" w:cs="Times New Roman"/>
          <w:sz w:val="22"/>
          <w:szCs w:val="22"/>
        </w:rPr>
        <w:tab/>
      </w:r>
      <w:r w:rsidRPr="00C0022E">
        <w:rPr>
          <w:rFonts w:ascii="Times New Roman" w:hAnsi="Times New Roman" w:cs="Times New Roman"/>
          <w:sz w:val="22"/>
          <w:szCs w:val="22"/>
        </w:rPr>
        <w:tab/>
      </w:r>
    </w:p>
    <w:p w:rsidR="007F41B1" w:rsidRPr="00C0022E" w:rsidRDefault="00F10E0E" w:rsidP="007F41B1">
      <w:pPr>
        <w:pStyle w:val="nadpisky"/>
        <w:jc w:val="center"/>
        <w:rPr>
          <w:rFonts w:ascii="Times New Roman" w:hAnsi="Times New Roman" w:cs="Times New Roman"/>
          <w:b w:val="0"/>
          <w:color w:val="auto"/>
          <w:sz w:val="22"/>
          <w:szCs w:val="22"/>
        </w:rPr>
      </w:pPr>
      <w:r w:rsidRPr="00C0022E">
        <w:rPr>
          <w:rFonts w:ascii="Times New Roman" w:hAnsi="Times New Roman" w:cs="Times New Roman"/>
          <w:color w:val="auto"/>
          <w:sz w:val="22"/>
          <w:szCs w:val="22"/>
        </w:rPr>
        <w:lastRenderedPageBreak/>
        <w:t>3.</w:t>
      </w:r>
      <w:r w:rsidRPr="00C0022E">
        <w:rPr>
          <w:rFonts w:ascii="Times New Roman" w:hAnsi="Times New Roman" w:cs="Times New Roman"/>
          <w:color w:val="auto"/>
          <w:sz w:val="22"/>
          <w:szCs w:val="22"/>
        </w:rPr>
        <w:tab/>
        <w:t>Střelecké disciplíny</w:t>
      </w:r>
      <w:r w:rsidRPr="00C0022E">
        <w:rPr>
          <w:rFonts w:ascii="Times New Roman" w:hAnsi="Times New Roman" w:cs="Times New Roman"/>
          <w:b w:val="0"/>
          <w:color w:val="auto"/>
          <w:sz w:val="22"/>
          <w:szCs w:val="22"/>
        </w:rPr>
        <w:tab/>
      </w:r>
    </w:p>
    <w:p w:rsidR="00F10E0E" w:rsidRPr="00C0022E" w:rsidRDefault="00B27DF6" w:rsidP="007F41B1">
      <w:pPr>
        <w:pStyle w:val="nadpisky"/>
        <w:jc w:val="center"/>
        <w:rPr>
          <w:rFonts w:ascii="Times New Roman" w:hAnsi="Times New Roman" w:cs="Times New Roman"/>
          <w:color w:val="auto"/>
          <w:sz w:val="22"/>
          <w:szCs w:val="22"/>
        </w:rPr>
      </w:pPr>
      <w:r w:rsidRPr="00C0022E">
        <w:rPr>
          <w:rFonts w:ascii="Times New Roman" w:hAnsi="Times New Roman" w:cs="Times New Roman"/>
          <w:b w:val="0"/>
          <w:color w:val="auto"/>
          <w:sz w:val="22"/>
          <w:szCs w:val="22"/>
        </w:rPr>
        <w:fldChar w:fldCharType="begin"/>
      </w:r>
      <w:r w:rsidR="00F10E0E" w:rsidRPr="00C0022E">
        <w:rPr>
          <w:rFonts w:ascii="Times New Roman" w:hAnsi="Times New Roman" w:cs="Times New Roman"/>
          <w:color w:val="auto"/>
          <w:sz w:val="22"/>
          <w:szCs w:val="22"/>
        </w:rPr>
        <w:instrText>tc "3.</w:instrText>
      </w:r>
      <w:r w:rsidR="00F10E0E" w:rsidRPr="00C0022E">
        <w:rPr>
          <w:rFonts w:ascii="Times New Roman" w:hAnsi="Times New Roman" w:cs="Times New Roman"/>
          <w:color w:val="auto"/>
          <w:sz w:val="22"/>
          <w:szCs w:val="22"/>
        </w:rPr>
        <w:tab/>
        <w:instrText>Střelecké disciplíny</w:instrText>
      </w:r>
      <w:r w:rsidR="00F10E0E" w:rsidRPr="00C0022E">
        <w:rPr>
          <w:rFonts w:ascii="Times New Roman" w:hAnsi="Times New Roman" w:cs="Times New Roman"/>
          <w:b w:val="0"/>
          <w:color w:val="auto"/>
          <w:sz w:val="22"/>
          <w:szCs w:val="22"/>
        </w:rPr>
        <w:tab/>
      </w:r>
      <w:r w:rsidR="00F10E0E" w:rsidRPr="00C0022E">
        <w:rPr>
          <w:rFonts w:ascii="Times New Roman" w:hAnsi="Times New Roman" w:cs="Times New Roman"/>
          <w:color w:val="auto"/>
          <w:sz w:val="22"/>
          <w:szCs w:val="22"/>
        </w:rPr>
        <w:instrText>"</w:instrText>
      </w:r>
      <w:r w:rsidRPr="00C0022E">
        <w:rPr>
          <w:rFonts w:ascii="Times New Roman" w:hAnsi="Times New Roman" w:cs="Times New Roman"/>
          <w:b w:val="0"/>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3.1.</w:t>
      </w:r>
      <w:r w:rsidRPr="00C0022E">
        <w:rPr>
          <w:rFonts w:ascii="Times New Roman" w:hAnsi="Times New Roman" w:cs="Times New Roman"/>
          <w:sz w:val="22"/>
          <w:szCs w:val="22"/>
        </w:rPr>
        <w:tab/>
        <w:t xml:space="preserve">Okresní přebory </w:t>
      </w:r>
    </w:p>
    <w:p w:rsidR="007F41B1" w:rsidRPr="00C0022E" w:rsidRDefault="007F41B1" w:rsidP="00F10E0E">
      <w:pPr>
        <w:pStyle w:val="zkladntabel"/>
        <w:rPr>
          <w:rFonts w:ascii="Times New Roman" w:hAnsi="Times New Roman" w:cs="Times New Roman"/>
          <w:sz w:val="22"/>
          <w:szCs w:val="22"/>
        </w:rPr>
      </w:pPr>
    </w:p>
    <w:p w:rsidR="00F10E0E" w:rsidRPr="00C0022E" w:rsidRDefault="007F41B1"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ab/>
      </w:r>
      <w:r w:rsidR="00F10E0E" w:rsidRPr="00C0022E">
        <w:rPr>
          <w:rFonts w:ascii="Times New Roman" w:hAnsi="Times New Roman" w:cs="Times New Roman"/>
          <w:b/>
          <w:sz w:val="22"/>
          <w:szCs w:val="22"/>
        </w:rPr>
        <w:t>a) Lovecké kolo</w:t>
      </w:r>
      <w:r w:rsidR="00F10E0E" w:rsidRPr="00C0022E">
        <w:rPr>
          <w:rFonts w:ascii="Times New Roman" w:hAnsi="Times New Roman" w:cs="Times New Roman"/>
          <w:sz w:val="22"/>
          <w:szCs w:val="22"/>
        </w:rPr>
        <w:t xml:space="preserve"> - soutěž jednotlivců a družstev  viz čl. 27 a 26.4</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standard - 2 x 20 terčů (40).</w:t>
      </w:r>
    </w:p>
    <w:p w:rsidR="007F41B1" w:rsidRPr="00C0022E" w:rsidRDefault="007F41B1" w:rsidP="00F10E0E">
      <w:pPr>
        <w:pStyle w:val="zkladntabel"/>
        <w:rPr>
          <w:rFonts w:ascii="Times New Roman" w:hAnsi="Times New Roman" w:cs="Times New Roman"/>
          <w:sz w:val="22"/>
          <w:szCs w:val="22"/>
        </w:rPr>
      </w:pPr>
    </w:p>
    <w:p w:rsidR="00F10E0E" w:rsidRPr="00C0022E" w:rsidRDefault="007F41B1"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ab/>
      </w:r>
      <w:r w:rsidR="00F10E0E" w:rsidRPr="00C0022E">
        <w:rPr>
          <w:rFonts w:ascii="Times New Roman" w:hAnsi="Times New Roman" w:cs="Times New Roman"/>
          <w:b/>
          <w:sz w:val="22"/>
          <w:szCs w:val="22"/>
        </w:rPr>
        <w:t xml:space="preserve">b) Lovecký </w:t>
      </w:r>
      <w:proofErr w:type="spellStart"/>
      <w:r w:rsidR="00F10E0E" w:rsidRPr="00C0022E">
        <w:rPr>
          <w:rFonts w:ascii="Times New Roman" w:hAnsi="Times New Roman" w:cs="Times New Roman"/>
          <w:b/>
          <w:sz w:val="22"/>
          <w:szCs w:val="22"/>
        </w:rPr>
        <w:t>skeet</w:t>
      </w:r>
      <w:proofErr w:type="spellEnd"/>
      <w:r w:rsidR="00F10E0E" w:rsidRPr="00C0022E">
        <w:rPr>
          <w:rFonts w:ascii="Times New Roman" w:hAnsi="Times New Roman" w:cs="Times New Roman"/>
          <w:b/>
          <w:sz w:val="22"/>
          <w:szCs w:val="22"/>
        </w:rPr>
        <w:t xml:space="preserve"> a univerzální trap</w:t>
      </w:r>
      <w:r w:rsidR="00F10E0E" w:rsidRPr="00C0022E">
        <w:rPr>
          <w:rFonts w:ascii="Times New Roman" w:hAnsi="Times New Roman" w:cs="Times New Roman"/>
          <w:sz w:val="22"/>
          <w:szCs w:val="22"/>
        </w:rPr>
        <w:t xml:space="preserve"> </w:t>
      </w:r>
      <w:r w:rsidR="00F10E0E" w:rsidRPr="00C0022E">
        <w:rPr>
          <w:rFonts w:ascii="Times New Roman" w:hAnsi="Times New Roman" w:cs="Times New Roman"/>
          <w:b/>
          <w:sz w:val="22"/>
          <w:szCs w:val="22"/>
        </w:rPr>
        <w:t xml:space="preserve">nebo baterie a automatický trap </w:t>
      </w:r>
      <w:r w:rsidR="00F10E0E" w:rsidRPr="00C0022E">
        <w:rPr>
          <w:rFonts w:ascii="Times New Roman" w:hAnsi="Times New Roman" w:cs="Times New Roman"/>
          <w:sz w:val="22"/>
          <w:szCs w:val="22"/>
        </w:rPr>
        <w:t xml:space="preserve">- soutěž jednotlivců a družstev  </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xml:space="preserve">standard - 2 x 25 terčů (50).              Viz čl. 31 a 26.2, 26.2.a v dodatku SŘ a 36.   </w:t>
      </w:r>
    </w:p>
    <w:p w:rsidR="007F41B1" w:rsidRPr="00C0022E" w:rsidRDefault="007F41B1" w:rsidP="00F10E0E">
      <w:pPr>
        <w:pStyle w:val="zkladntabel"/>
        <w:rPr>
          <w:rFonts w:ascii="Times New Roman" w:hAnsi="Times New Roman" w:cs="Times New Roman"/>
          <w:sz w:val="22"/>
          <w:szCs w:val="22"/>
        </w:rPr>
      </w:pPr>
    </w:p>
    <w:p w:rsidR="00F10E0E" w:rsidRPr="00C0022E" w:rsidRDefault="007F41B1"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ab/>
      </w:r>
      <w:r w:rsidR="00F10E0E" w:rsidRPr="00C0022E">
        <w:rPr>
          <w:rFonts w:ascii="Times New Roman" w:hAnsi="Times New Roman" w:cs="Times New Roman"/>
          <w:b/>
          <w:sz w:val="22"/>
          <w:szCs w:val="22"/>
        </w:rPr>
        <w:t>c) Kulový čtyřboj - malorážkou</w:t>
      </w:r>
      <w:r w:rsidR="00F10E0E" w:rsidRPr="00C0022E">
        <w:rPr>
          <w:rFonts w:ascii="Times New Roman" w:hAnsi="Times New Roman" w:cs="Times New Roman"/>
          <w:sz w:val="22"/>
          <w:szCs w:val="22"/>
        </w:rPr>
        <w:t xml:space="preserve"> - soutěž jednotlivců a družstev. Viz čl. 21.1b,2b,3b,4b.</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ab/>
      </w:r>
      <w:r w:rsidRPr="00C0022E">
        <w:rPr>
          <w:rFonts w:ascii="Times New Roman" w:hAnsi="Times New Roman" w:cs="Times New Roman"/>
          <w:sz w:val="22"/>
          <w:szCs w:val="22"/>
        </w:rPr>
        <w:t xml:space="preserve">Střílí se na terče redukované lišky, redukovaného srnce, redukovaného kamzíka a redukovaného kňoura, a to 1 x 10 výstřelů na každý terč (400). </w:t>
      </w:r>
    </w:p>
    <w:p w:rsidR="007F41B1" w:rsidRPr="00C0022E" w:rsidRDefault="007F41B1" w:rsidP="00F10E0E">
      <w:pPr>
        <w:pStyle w:val="zkladntabel"/>
        <w:rPr>
          <w:rFonts w:ascii="Times New Roman" w:hAnsi="Times New Roman" w:cs="Times New Roman"/>
          <w:sz w:val="22"/>
          <w:szCs w:val="22"/>
        </w:rPr>
      </w:pPr>
    </w:p>
    <w:p w:rsidR="00F10E0E" w:rsidRPr="00C0022E" w:rsidRDefault="007F41B1"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ab/>
      </w:r>
      <w:r w:rsidR="00F10E0E" w:rsidRPr="00C0022E">
        <w:rPr>
          <w:rFonts w:ascii="Times New Roman" w:hAnsi="Times New Roman" w:cs="Times New Roman"/>
          <w:b/>
          <w:sz w:val="22"/>
          <w:szCs w:val="22"/>
        </w:rPr>
        <w:t>d) Vzduchovka mládeže</w:t>
      </w:r>
      <w:r w:rsidR="00F10E0E" w:rsidRPr="00C0022E">
        <w:rPr>
          <w:rFonts w:ascii="Times New Roman" w:hAnsi="Times New Roman" w:cs="Times New Roman"/>
          <w:sz w:val="22"/>
          <w:szCs w:val="22"/>
        </w:rPr>
        <w:t xml:space="preserve"> – soutěž jednotlivců   viz čl. 21.1c,2c,3c,4c</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xml:space="preserve"> Střílí se  na vzduchovkové terče lišky, srnce, kamzíka a kňoura, a to 2 x 5 výstřelů na každý terč (400).</w:t>
      </w:r>
    </w:p>
    <w:p w:rsidR="00F10E0E" w:rsidRPr="00C0022E" w:rsidRDefault="00F10E0E" w:rsidP="00F10E0E">
      <w:pPr>
        <w:pStyle w:val="zkladntabel"/>
        <w:rPr>
          <w:rFonts w:ascii="Times New Roman" w:hAnsi="Times New Roman" w:cs="Times New Roman"/>
          <w:i/>
          <w:sz w:val="22"/>
          <w:szCs w:val="22"/>
        </w:rPr>
      </w:pPr>
      <w:r w:rsidRPr="00C0022E">
        <w:rPr>
          <w:rFonts w:ascii="Times New Roman" w:hAnsi="Times New Roman" w:cs="Times New Roman"/>
          <w:sz w:val="22"/>
          <w:szCs w:val="22"/>
        </w:rPr>
        <w:tab/>
        <w:t xml:space="preserve">/ </w:t>
      </w:r>
      <w:r w:rsidRPr="00C0022E">
        <w:rPr>
          <w:rFonts w:ascii="Times New Roman" w:hAnsi="Times New Roman" w:cs="Times New Roman"/>
          <w:i/>
          <w:sz w:val="22"/>
          <w:szCs w:val="22"/>
        </w:rPr>
        <w:t>Popis jednotlivých střeleckých disciplin je uveden v dalších částech SŘ/.</w:t>
      </w:r>
    </w:p>
    <w:p w:rsidR="007F41B1" w:rsidRPr="00C0022E" w:rsidRDefault="007F41B1" w:rsidP="007F41B1">
      <w:pPr>
        <w:pStyle w:val="zkladntabel"/>
        <w:ind w:left="0" w:firstLine="0"/>
        <w:rPr>
          <w:rFonts w:ascii="Times New Roman" w:hAnsi="Times New Roman" w:cs="Times New Roman"/>
          <w:i/>
          <w:sz w:val="22"/>
          <w:szCs w:val="22"/>
        </w:rPr>
      </w:pPr>
    </w:p>
    <w:p w:rsidR="00F10E0E" w:rsidRPr="00C0022E" w:rsidRDefault="007F41B1" w:rsidP="007F41B1">
      <w:pPr>
        <w:pStyle w:val="zkladntabel"/>
        <w:ind w:left="0" w:firstLine="0"/>
        <w:rPr>
          <w:rFonts w:ascii="Times New Roman" w:hAnsi="Times New Roman" w:cs="Times New Roman"/>
          <w:b/>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e)</w:t>
      </w:r>
      <w:r w:rsidR="00F10E0E" w:rsidRPr="00C0022E">
        <w:rPr>
          <w:rFonts w:ascii="Times New Roman" w:hAnsi="Times New Roman" w:cs="Times New Roman"/>
          <w:b/>
          <w:sz w:val="22"/>
          <w:szCs w:val="22"/>
        </w:rPr>
        <w:t xml:space="preserve"> Pohár mládeže K4M - soutěž jednotlivců</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 xml:space="preserve">         </w:t>
      </w:r>
      <w:r w:rsidRPr="00C0022E">
        <w:rPr>
          <w:rFonts w:ascii="Times New Roman" w:hAnsi="Times New Roman" w:cs="Times New Roman"/>
          <w:sz w:val="22"/>
          <w:szCs w:val="22"/>
        </w:rPr>
        <w:t xml:space="preserve">Střílí se na terče redukované lišky, redukovaného srnce, redukovaného kamzíka a redukovaného kňoura, a to 1 x 10 výstřelů na každý terč (400). </w:t>
      </w:r>
    </w:p>
    <w:p w:rsidR="00F10E0E" w:rsidRPr="00C0022E" w:rsidRDefault="00F10E0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3. 2.</w:t>
      </w:r>
      <w:r w:rsidRPr="00C0022E">
        <w:rPr>
          <w:rFonts w:ascii="Times New Roman" w:hAnsi="Times New Roman" w:cs="Times New Roman"/>
          <w:sz w:val="22"/>
          <w:szCs w:val="22"/>
        </w:rPr>
        <w:tab/>
        <w:t>Celostátní přebory</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b/>
          <w:sz w:val="22"/>
          <w:szCs w:val="22"/>
        </w:rPr>
        <w:t>a) Lovecké kolo</w:t>
      </w:r>
      <w:r w:rsidRPr="00C0022E">
        <w:rPr>
          <w:rFonts w:ascii="Times New Roman" w:hAnsi="Times New Roman" w:cs="Times New Roman"/>
          <w:sz w:val="22"/>
          <w:szCs w:val="22"/>
        </w:rPr>
        <w:t xml:space="preserve"> - soutěž jednotlivců    viz čl. 27</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r>
      <w:proofErr w:type="spellStart"/>
      <w:r w:rsidRPr="00C0022E">
        <w:rPr>
          <w:rFonts w:ascii="Times New Roman" w:hAnsi="Times New Roman" w:cs="Times New Roman"/>
          <w:sz w:val="22"/>
          <w:szCs w:val="22"/>
        </w:rPr>
        <w:t>standartd</w:t>
      </w:r>
      <w:proofErr w:type="spellEnd"/>
      <w:r w:rsidRPr="00C0022E">
        <w:rPr>
          <w:rFonts w:ascii="Times New Roman" w:hAnsi="Times New Roman" w:cs="Times New Roman"/>
          <w:sz w:val="22"/>
          <w:szCs w:val="22"/>
        </w:rPr>
        <w:t>- 4 x 20 terčů (80).</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b/>
          <w:sz w:val="22"/>
          <w:szCs w:val="22"/>
        </w:rPr>
        <w:t>b) Kulový čtyřboj - malorážkou</w:t>
      </w:r>
      <w:r w:rsidRPr="00C0022E">
        <w:rPr>
          <w:rFonts w:ascii="Times New Roman" w:hAnsi="Times New Roman" w:cs="Times New Roman"/>
          <w:sz w:val="22"/>
          <w:szCs w:val="22"/>
        </w:rPr>
        <w:t xml:space="preserve"> – soutěž jednotlivců   viz čl. 21.1b,2b,3b,4b</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ab/>
      </w:r>
      <w:r w:rsidRPr="00C0022E">
        <w:rPr>
          <w:rFonts w:ascii="Times New Roman" w:hAnsi="Times New Roman" w:cs="Times New Roman"/>
          <w:sz w:val="22"/>
          <w:szCs w:val="22"/>
        </w:rPr>
        <w:t>Střílí  na  redukované terče lišky,  srnce, kamzíka a kňoura a to 2 x 10 výstřelů na každý terč (800).</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b/>
          <w:sz w:val="22"/>
          <w:szCs w:val="22"/>
        </w:rPr>
        <w:t xml:space="preserve">c) Univerzální trap – </w:t>
      </w:r>
      <w:r w:rsidRPr="00C0022E">
        <w:rPr>
          <w:rFonts w:ascii="Times New Roman" w:hAnsi="Times New Roman" w:cs="Times New Roman"/>
          <w:sz w:val="22"/>
          <w:szCs w:val="22"/>
        </w:rPr>
        <w:t>soutěž jednotlivců, standard  -  4  x  25 terčů  (100). Střílí se dle samostatně vydaných mezinárodních pravidel FITASC ( v ČR  vydáno  Asociací střelců asfaltových terčů, dále jen  „ASAT“).Viz čl. 26.2.</w:t>
      </w:r>
    </w:p>
    <w:p w:rsidR="00F10E0E" w:rsidRPr="00C0022E" w:rsidRDefault="00F10E0E" w:rsidP="00F10E0E">
      <w:pPr>
        <w:pStyle w:val="zkladntabel"/>
        <w:rPr>
          <w:rFonts w:ascii="Times New Roman" w:hAnsi="Times New Roman" w:cs="Times New Roman"/>
          <w:i/>
          <w:sz w:val="22"/>
          <w:szCs w:val="22"/>
        </w:rPr>
      </w:pPr>
      <w:r w:rsidRPr="00C0022E">
        <w:rPr>
          <w:rFonts w:ascii="Times New Roman" w:hAnsi="Times New Roman" w:cs="Times New Roman"/>
          <w:sz w:val="22"/>
          <w:szCs w:val="22"/>
        </w:rPr>
        <w:tab/>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d) Lovecký desetiboj</w:t>
      </w:r>
      <w:r w:rsidRPr="00C0022E">
        <w:rPr>
          <w:rFonts w:ascii="Times New Roman" w:hAnsi="Times New Roman" w:cs="Times New Roman"/>
          <w:sz w:val="22"/>
          <w:szCs w:val="22"/>
        </w:rPr>
        <w:t xml:space="preserve"> - soutěž jednotlivců</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xml:space="preserve">Vzhledem ke snížení nákladů na střelivo se všechny kulové disciplíny střílejí malorážkou </w:t>
      </w:r>
    </w:p>
    <w:p w:rsidR="00F10E0E" w:rsidRPr="00C0022E" w:rsidRDefault="00F10E0E" w:rsidP="00F10E0E">
      <w:pPr>
        <w:pStyle w:val="zkladntabel"/>
        <w:rPr>
          <w:rFonts w:ascii="Times New Roman" w:hAnsi="Times New Roman" w:cs="Times New Roman"/>
          <w:i/>
          <w:sz w:val="22"/>
          <w:szCs w:val="22"/>
        </w:rPr>
      </w:pPr>
      <w:r w:rsidRPr="00C0022E">
        <w:rPr>
          <w:rFonts w:ascii="Times New Roman" w:hAnsi="Times New Roman" w:cs="Times New Roman"/>
          <w:sz w:val="22"/>
          <w:szCs w:val="22"/>
        </w:rPr>
        <w:tab/>
      </w:r>
      <w:r w:rsidRPr="00C0022E">
        <w:rPr>
          <w:rFonts w:ascii="Times New Roman" w:hAnsi="Times New Roman" w:cs="Times New Roman"/>
          <w:i/>
          <w:sz w:val="22"/>
          <w:szCs w:val="22"/>
        </w:rPr>
        <w:t>10 výstřelů na terč</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tabs>
          <w:tab w:val="left" w:pos="1984"/>
        </w:tabs>
        <w:rPr>
          <w:rFonts w:ascii="Times New Roman" w:hAnsi="Times New Roman" w:cs="Times New Roman"/>
          <w:sz w:val="22"/>
          <w:szCs w:val="22"/>
        </w:rPr>
      </w:pPr>
      <w:r w:rsidRPr="00C0022E">
        <w:rPr>
          <w:rFonts w:ascii="Times New Roman" w:hAnsi="Times New Roman" w:cs="Times New Roman"/>
          <w:sz w:val="22"/>
          <w:szCs w:val="22"/>
        </w:rPr>
        <w:tab/>
        <w:t>liška na průseku</w:t>
      </w:r>
      <w:r w:rsidRPr="00C0022E">
        <w:rPr>
          <w:rFonts w:ascii="Times New Roman" w:hAnsi="Times New Roman" w:cs="Times New Roman"/>
          <w:sz w:val="22"/>
          <w:szCs w:val="22"/>
        </w:rPr>
        <w:tab/>
        <w:t>(SŘ ČMMJ čl. 21.5.)</w:t>
      </w:r>
    </w:p>
    <w:p w:rsidR="007F41B1" w:rsidRPr="00C0022E" w:rsidRDefault="007F41B1" w:rsidP="00F10E0E">
      <w:pPr>
        <w:pStyle w:val="zkladntabel"/>
        <w:tabs>
          <w:tab w:val="left" w:pos="1984"/>
        </w:tabs>
        <w:rPr>
          <w:rFonts w:ascii="Times New Roman" w:hAnsi="Times New Roman" w:cs="Times New Roman"/>
          <w:sz w:val="22"/>
          <w:szCs w:val="22"/>
        </w:rPr>
      </w:pPr>
    </w:p>
    <w:p w:rsidR="00F10E0E" w:rsidRPr="00C0022E" w:rsidRDefault="00F10E0E" w:rsidP="007F41B1">
      <w:pPr>
        <w:pStyle w:val="zkladntabel"/>
        <w:tabs>
          <w:tab w:val="left" w:pos="1984"/>
        </w:tabs>
        <w:rPr>
          <w:rFonts w:ascii="Times New Roman" w:hAnsi="Times New Roman" w:cs="Times New Roman"/>
          <w:sz w:val="22"/>
          <w:szCs w:val="22"/>
        </w:rPr>
      </w:pPr>
      <w:r w:rsidRPr="00C0022E">
        <w:rPr>
          <w:rFonts w:ascii="Times New Roman" w:hAnsi="Times New Roman" w:cs="Times New Roman"/>
          <w:sz w:val="22"/>
          <w:szCs w:val="22"/>
        </w:rPr>
        <w:tab/>
        <w:t>kňour na průseku</w:t>
      </w:r>
      <w:r w:rsidRPr="00C0022E">
        <w:rPr>
          <w:rFonts w:ascii="Times New Roman" w:hAnsi="Times New Roman" w:cs="Times New Roman"/>
          <w:sz w:val="22"/>
          <w:szCs w:val="22"/>
        </w:rPr>
        <w:tab/>
        <w:t xml:space="preserve">(SŘ ČMMJ čl. 21.6.)                                                    </w:t>
      </w:r>
    </w:p>
    <w:p w:rsidR="00F10E0E" w:rsidRPr="00C0022E" w:rsidRDefault="00F10E0E" w:rsidP="00F10E0E">
      <w:pPr>
        <w:pStyle w:val="zkladntabel"/>
        <w:tabs>
          <w:tab w:val="left" w:pos="1984"/>
        </w:tabs>
        <w:rPr>
          <w:rFonts w:ascii="Times New Roman" w:hAnsi="Times New Roman" w:cs="Times New Roman"/>
          <w:sz w:val="22"/>
          <w:szCs w:val="22"/>
        </w:rPr>
      </w:pPr>
      <w:r w:rsidRPr="00C0022E">
        <w:rPr>
          <w:rFonts w:ascii="Times New Roman" w:hAnsi="Times New Roman" w:cs="Times New Roman"/>
          <w:sz w:val="22"/>
          <w:szCs w:val="22"/>
        </w:rPr>
        <w:t xml:space="preserve">   </w:t>
      </w:r>
      <w:r w:rsidRPr="00C0022E">
        <w:rPr>
          <w:rFonts w:ascii="Times New Roman" w:hAnsi="Times New Roman" w:cs="Times New Roman"/>
          <w:sz w:val="22"/>
          <w:szCs w:val="22"/>
        </w:rPr>
        <w:tab/>
        <w:t>(posun běžících terčů vždy zprava doleva)</w:t>
      </w:r>
    </w:p>
    <w:p w:rsidR="007F41B1" w:rsidRPr="00C0022E" w:rsidRDefault="007F41B1" w:rsidP="00F10E0E">
      <w:pPr>
        <w:pStyle w:val="zkladntabel"/>
        <w:tabs>
          <w:tab w:val="left" w:pos="1984"/>
        </w:tabs>
        <w:rPr>
          <w:rFonts w:ascii="Times New Roman" w:hAnsi="Times New Roman" w:cs="Times New Roman"/>
          <w:sz w:val="22"/>
          <w:szCs w:val="22"/>
        </w:rPr>
      </w:pPr>
    </w:p>
    <w:p w:rsidR="00F10E0E" w:rsidRPr="00C0022E" w:rsidRDefault="00F10E0E" w:rsidP="00F10E0E">
      <w:pPr>
        <w:pStyle w:val="zkladntabel"/>
        <w:tabs>
          <w:tab w:val="left" w:pos="1984"/>
        </w:tabs>
        <w:rPr>
          <w:rFonts w:ascii="Times New Roman" w:hAnsi="Times New Roman" w:cs="Times New Roman"/>
          <w:sz w:val="22"/>
          <w:szCs w:val="22"/>
        </w:rPr>
      </w:pPr>
      <w:r w:rsidRPr="00C0022E">
        <w:rPr>
          <w:rFonts w:ascii="Times New Roman" w:hAnsi="Times New Roman" w:cs="Times New Roman"/>
          <w:sz w:val="22"/>
          <w:szCs w:val="22"/>
        </w:rPr>
        <w:tab/>
        <w:t>liška (sedící)</w:t>
      </w:r>
      <w:r w:rsidRPr="00C0022E">
        <w:rPr>
          <w:rFonts w:ascii="Times New Roman" w:hAnsi="Times New Roman" w:cs="Times New Roman"/>
          <w:sz w:val="22"/>
          <w:szCs w:val="22"/>
        </w:rPr>
        <w:tab/>
        <w:t>(SŘ ČMMJ čl. 21.1b.)</w:t>
      </w:r>
    </w:p>
    <w:p w:rsidR="007F41B1" w:rsidRPr="00C0022E" w:rsidRDefault="007F41B1" w:rsidP="00F10E0E">
      <w:pPr>
        <w:pStyle w:val="zkladntabel"/>
        <w:tabs>
          <w:tab w:val="left" w:pos="1984"/>
        </w:tabs>
        <w:rPr>
          <w:rFonts w:ascii="Times New Roman" w:hAnsi="Times New Roman" w:cs="Times New Roman"/>
          <w:sz w:val="22"/>
          <w:szCs w:val="22"/>
        </w:rPr>
      </w:pPr>
    </w:p>
    <w:p w:rsidR="00F10E0E" w:rsidRPr="00C0022E" w:rsidRDefault="00F10E0E" w:rsidP="00F10E0E">
      <w:pPr>
        <w:pStyle w:val="zkladntabel"/>
        <w:tabs>
          <w:tab w:val="left" w:pos="1984"/>
        </w:tabs>
        <w:rPr>
          <w:rFonts w:ascii="Times New Roman" w:hAnsi="Times New Roman" w:cs="Times New Roman"/>
          <w:sz w:val="22"/>
          <w:szCs w:val="22"/>
        </w:rPr>
      </w:pPr>
      <w:r w:rsidRPr="00C0022E">
        <w:rPr>
          <w:rFonts w:ascii="Times New Roman" w:hAnsi="Times New Roman" w:cs="Times New Roman"/>
          <w:sz w:val="22"/>
          <w:szCs w:val="22"/>
        </w:rPr>
        <w:tab/>
        <w:t>srnec redukovaný</w:t>
      </w:r>
      <w:r w:rsidRPr="00C0022E">
        <w:rPr>
          <w:rFonts w:ascii="Times New Roman" w:hAnsi="Times New Roman" w:cs="Times New Roman"/>
          <w:sz w:val="22"/>
          <w:szCs w:val="22"/>
        </w:rPr>
        <w:tab/>
        <w:t>(SŘ ČMMJ čl. 21.2b.)</w:t>
      </w:r>
    </w:p>
    <w:p w:rsidR="007F41B1" w:rsidRPr="00C0022E" w:rsidRDefault="007F41B1" w:rsidP="00F10E0E">
      <w:pPr>
        <w:pStyle w:val="zkladntabel"/>
        <w:tabs>
          <w:tab w:val="left" w:pos="1984"/>
        </w:tabs>
        <w:rPr>
          <w:rFonts w:ascii="Times New Roman" w:hAnsi="Times New Roman" w:cs="Times New Roman"/>
          <w:sz w:val="22"/>
          <w:szCs w:val="22"/>
        </w:rPr>
      </w:pPr>
    </w:p>
    <w:p w:rsidR="00F10E0E" w:rsidRPr="00C0022E" w:rsidRDefault="00F10E0E" w:rsidP="00F10E0E">
      <w:pPr>
        <w:pStyle w:val="zkladntabel"/>
        <w:tabs>
          <w:tab w:val="left" w:pos="1984"/>
        </w:tabs>
        <w:rPr>
          <w:rFonts w:ascii="Times New Roman" w:hAnsi="Times New Roman" w:cs="Times New Roman"/>
          <w:sz w:val="22"/>
          <w:szCs w:val="22"/>
        </w:rPr>
      </w:pPr>
      <w:r w:rsidRPr="00C0022E">
        <w:rPr>
          <w:rFonts w:ascii="Times New Roman" w:hAnsi="Times New Roman" w:cs="Times New Roman"/>
          <w:sz w:val="22"/>
          <w:szCs w:val="22"/>
        </w:rPr>
        <w:tab/>
        <w:t>kňour redukovaný</w:t>
      </w:r>
      <w:r w:rsidRPr="00C0022E">
        <w:rPr>
          <w:rFonts w:ascii="Times New Roman" w:hAnsi="Times New Roman" w:cs="Times New Roman"/>
          <w:sz w:val="22"/>
          <w:szCs w:val="22"/>
        </w:rPr>
        <w:tab/>
        <w:t>(SŘ ČMMJ čl. 21.4b.)</w:t>
      </w:r>
    </w:p>
    <w:p w:rsidR="00F10E0E" w:rsidRPr="00C0022E" w:rsidRDefault="00F10E0E" w:rsidP="007F41B1">
      <w:pPr>
        <w:pStyle w:val="zkladntabel"/>
        <w:rPr>
          <w:rFonts w:ascii="Times New Roman" w:hAnsi="Times New Roman" w:cs="Times New Roman"/>
          <w:i/>
          <w:sz w:val="22"/>
          <w:szCs w:val="22"/>
        </w:rPr>
      </w:pPr>
      <w:r w:rsidRPr="00C0022E">
        <w:rPr>
          <w:rFonts w:ascii="Times New Roman" w:hAnsi="Times New Roman" w:cs="Times New Roman"/>
          <w:sz w:val="22"/>
          <w:szCs w:val="22"/>
        </w:rPr>
        <w:tab/>
      </w:r>
      <w:r w:rsidRPr="00C0022E">
        <w:rPr>
          <w:rFonts w:ascii="Times New Roman" w:hAnsi="Times New Roman" w:cs="Times New Roman"/>
          <w:i/>
          <w:sz w:val="22"/>
          <w:szCs w:val="22"/>
        </w:rPr>
        <w:t xml:space="preserve">10 terčů na VV z pěti </w:t>
      </w:r>
      <w:proofErr w:type="spellStart"/>
      <w:r w:rsidRPr="00C0022E">
        <w:rPr>
          <w:rFonts w:ascii="Times New Roman" w:hAnsi="Times New Roman" w:cs="Times New Roman"/>
          <w:i/>
          <w:sz w:val="22"/>
          <w:szCs w:val="22"/>
        </w:rPr>
        <w:t>stanoviš</w:t>
      </w:r>
      <w:proofErr w:type="spellEnd"/>
      <w:r w:rsidRPr="00C0022E">
        <w:rPr>
          <w:rFonts w:ascii="Times New Roman" w:hAnsi="Times New Roman" w:cs="Times New Roman"/>
          <w:i/>
          <w:sz w:val="22"/>
          <w:szCs w:val="22"/>
        </w:rPr>
        <w:t xml:space="preserve"> ť            viz čl.26.5.. </w:t>
      </w:r>
    </w:p>
    <w:p w:rsidR="007F41B1" w:rsidRPr="00C0022E" w:rsidRDefault="007F41B1" w:rsidP="007F41B1">
      <w:pPr>
        <w:pStyle w:val="zkladntabel"/>
        <w:rPr>
          <w:rFonts w:ascii="Times New Roman" w:hAnsi="Times New Roman" w:cs="Times New Roman"/>
          <w:i/>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zajíc na průseku (posun vždy zprava doleva)        viz čl. 26.6.</w:t>
      </w:r>
    </w:p>
    <w:p w:rsidR="00F10E0E" w:rsidRPr="00C0022E" w:rsidRDefault="00F10E0E" w:rsidP="007F41B1">
      <w:pPr>
        <w:pStyle w:val="zkladntabel"/>
        <w:rPr>
          <w:rFonts w:ascii="Times New Roman" w:hAnsi="Times New Roman" w:cs="Times New Roman"/>
          <w:i/>
          <w:sz w:val="22"/>
          <w:szCs w:val="22"/>
        </w:rPr>
      </w:pPr>
      <w:r w:rsidRPr="00C0022E">
        <w:rPr>
          <w:rFonts w:ascii="Times New Roman" w:hAnsi="Times New Roman" w:cs="Times New Roman"/>
          <w:sz w:val="22"/>
          <w:szCs w:val="22"/>
        </w:rPr>
        <w:lastRenderedPageBreak/>
        <w:tab/>
      </w:r>
      <w:r w:rsidRPr="00C0022E">
        <w:rPr>
          <w:rFonts w:ascii="Times New Roman" w:hAnsi="Times New Roman" w:cs="Times New Roman"/>
          <w:i/>
          <w:sz w:val="22"/>
          <w:szCs w:val="22"/>
        </w:rPr>
        <w:t xml:space="preserve">20 terčů na LK                   </w:t>
      </w:r>
      <w:r w:rsidRPr="00C0022E">
        <w:rPr>
          <w:rFonts w:ascii="Times New Roman" w:hAnsi="Times New Roman" w:cs="Times New Roman"/>
          <w:sz w:val="22"/>
          <w:szCs w:val="22"/>
        </w:rPr>
        <w:t>viz čl. 27. a 26.4.</w:t>
      </w:r>
      <w:r w:rsidRPr="00C0022E">
        <w:rPr>
          <w:rFonts w:ascii="Times New Roman" w:hAnsi="Times New Roman" w:cs="Times New Roman"/>
          <w:i/>
          <w:sz w:val="22"/>
          <w:szCs w:val="22"/>
        </w:rPr>
        <w:t xml:space="preserve">                                    </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i/>
          <w:sz w:val="22"/>
          <w:szCs w:val="22"/>
        </w:rPr>
        <w:t xml:space="preserve">20 terčů na baterii             </w:t>
      </w:r>
      <w:r w:rsidRPr="00C0022E">
        <w:rPr>
          <w:rFonts w:ascii="Times New Roman" w:hAnsi="Times New Roman" w:cs="Times New Roman"/>
          <w:sz w:val="22"/>
          <w:szCs w:val="22"/>
        </w:rPr>
        <w:t>viz čl. 26.1.</w:t>
      </w:r>
    </w:p>
    <w:p w:rsidR="00F10E0E" w:rsidRPr="00C0022E" w:rsidRDefault="00F10E0E" w:rsidP="00F10E0E">
      <w:pPr>
        <w:pStyle w:val="zkladntabel"/>
        <w:rPr>
          <w:rFonts w:ascii="Times New Roman" w:hAnsi="Times New Roman" w:cs="Times New Roman"/>
          <w:i/>
          <w:sz w:val="22"/>
          <w:szCs w:val="22"/>
        </w:rPr>
      </w:pPr>
      <w:r w:rsidRPr="00C0022E">
        <w:rPr>
          <w:rFonts w:ascii="Times New Roman" w:hAnsi="Times New Roman" w:cs="Times New Roman"/>
          <w:sz w:val="22"/>
          <w:szCs w:val="22"/>
        </w:rPr>
        <w:tab/>
      </w:r>
      <w:r w:rsidRPr="00C0022E">
        <w:rPr>
          <w:rFonts w:ascii="Times New Roman" w:hAnsi="Times New Roman" w:cs="Times New Roman"/>
          <w:i/>
          <w:sz w:val="22"/>
          <w:szCs w:val="22"/>
        </w:rPr>
        <w:t xml:space="preserve">5 </w:t>
      </w:r>
      <w:proofErr w:type="spellStart"/>
      <w:r w:rsidRPr="00C0022E">
        <w:rPr>
          <w:rFonts w:ascii="Times New Roman" w:hAnsi="Times New Roman" w:cs="Times New Roman"/>
          <w:i/>
          <w:sz w:val="22"/>
          <w:szCs w:val="22"/>
        </w:rPr>
        <w:t>dvojterčů</w:t>
      </w:r>
      <w:proofErr w:type="spellEnd"/>
      <w:r w:rsidRPr="00C0022E">
        <w:rPr>
          <w:rFonts w:ascii="Times New Roman" w:hAnsi="Times New Roman" w:cs="Times New Roman"/>
          <w:i/>
          <w:sz w:val="22"/>
          <w:szCs w:val="22"/>
        </w:rPr>
        <w:t xml:space="preserve"> na LK (stanoviště 2, 3, 4, 5 a 6) (1000)        </w:t>
      </w:r>
      <w:r w:rsidRPr="00C0022E">
        <w:rPr>
          <w:rFonts w:ascii="Times New Roman" w:hAnsi="Times New Roman" w:cs="Times New Roman"/>
          <w:sz w:val="22"/>
          <w:szCs w:val="22"/>
        </w:rPr>
        <w:t xml:space="preserve">viz čl. 27. pro </w:t>
      </w:r>
      <w:proofErr w:type="spellStart"/>
      <w:r w:rsidRPr="00C0022E">
        <w:rPr>
          <w:rFonts w:ascii="Times New Roman" w:hAnsi="Times New Roman" w:cs="Times New Roman"/>
          <w:sz w:val="22"/>
          <w:szCs w:val="22"/>
        </w:rPr>
        <w:t>dvojterče</w:t>
      </w:r>
      <w:proofErr w:type="spellEnd"/>
      <w:r w:rsidRPr="00C0022E">
        <w:rPr>
          <w:rFonts w:ascii="Times New Roman" w:hAnsi="Times New Roman" w:cs="Times New Roman"/>
          <w:i/>
          <w:sz w:val="22"/>
          <w:szCs w:val="22"/>
        </w:rPr>
        <w:t xml:space="preserve">      .</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Při běžících disciplínách je možno nahodit zbraň hned po zavolání. Pro lovecký desetiboji platí ustanovení čl. 21.7. SŘ ČMMJ.</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ab/>
        <w:t>e) Lovecký parkur</w:t>
      </w:r>
      <w:r w:rsidRPr="00C0022E">
        <w:rPr>
          <w:rFonts w:ascii="Times New Roman" w:hAnsi="Times New Roman" w:cs="Times New Roman"/>
          <w:sz w:val="22"/>
          <w:szCs w:val="22"/>
        </w:rPr>
        <w:t xml:space="preserve"> - střílí se dle samostatně vydaných pravidel FITASC, v překladu vydaném ASATEM.</w:t>
      </w:r>
    </w:p>
    <w:p w:rsidR="00F10E0E" w:rsidRPr="00C0022E" w:rsidRDefault="00F10E0E" w:rsidP="00F10E0E">
      <w:pPr>
        <w:pStyle w:val="zkladntabel"/>
        <w:rPr>
          <w:rFonts w:ascii="Times New Roman" w:hAnsi="Times New Roman" w:cs="Times New Roman"/>
          <w:b/>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b/>
          <w:sz w:val="22"/>
          <w:szCs w:val="22"/>
        </w:rPr>
        <w:t xml:space="preserve">f) Lovecký kulový čtyřboj – </w:t>
      </w:r>
      <w:r w:rsidRPr="00C0022E">
        <w:rPr>
          <w:rFonts w:ascii="Times New Roman" w:hAnsi="Times New Roman" w:cs="Times New Roman"/>
          <w:sz w:val="22"/>
          <w:szCs w:val="22"/>
        </w:rPr>
        <w:t>soutěž jednotlivců      viz čl. 21.1.a,2a,3a,4a</w:t>
      </w:r>
    </w:p>
    <w:p w:rsidR="00F10E0E" w:rsidRPr="00C0022E" w:rsidRDefault="00F10E0E" w:rsidP="00F10E0E">
      <w:pPr>
        <w:ind w:left="510"/>
        <w:jc w:val="both"/>
        <w:rPr>
          <w:sz w:val="22"/>
          <w:szCs w:val="22"/>
        </w:rPr>
      </w:pPr>
      <w:r w:rsidRPr="00C0022E">
        <w:rPr>
          <w:b/>
          <w:sz w:val="22"/>
          <w:szCs w:val="22"/>
        </w:rPr>
        <w:tab/>
      </w:r>
      <w:r w:rsidRPr="00C0022E">
        <w:rPr>
          <w:sz w:val="22"/>
          <w:szCs w:val="22"/>
        </w:rPr>
        <w:t xml:space="preserve">Střílí se na terče lišky, srnce, kamzíka a kňoura, a to 5 výstřelů na každý terč (200). </w:t>
      </w:r>
    </w:p>
    <w:p w:rsidR="007F41B1" w:rsidRPr="00C0022E" w:rsidRDefault="007F41B1" w:rsidP="00F10E0E">
      <w:pPr>
        <w:ind w:left="510"/>
        <w:jc w:val="both"/>
        <w:rPr>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 xml:space="preserve">        g) Vzduchovka mládeže </w:t>
      </w:r>
      <w:r w:rsidRPr="00C0022E">
        <w:rPr>
          <w:rFonts w:ascii="Times New Roman" w:hAnsi="Times New Roman" w:cs="Times New Roman"/>
          <w:sz w:val="22"/>
          <w:szCs w:val="22"/>
        </w:rPr>
        <w:t>– soutěž jednotlivců        viz čl. 21.1c,2c,3c,4c</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ab/>
        <w:t xml:space="preserve"> </w:t>
      </w:r>
      <w:r w:rsidRPr="00C0022E">
        <w:rPr>
          <w:rFonts w:ascii="Times New Roman" w:hAnsi="Times New Roman" w:cs="Times New Roman"/>
          <w:sz w:val="22"/>
          <w:szCs w:val="22"/>
        </w:rPr>
        <w:t>Střílí se</w:t>
      </w:r>
      <w:r w:rsidRPr="00C0022E">
        <w:rPr>
          <w:rFonts w:ascii="Times New Roman" w:hAnsi="Times New Roman" w:cs="Times New Roman"/>
          <w:b/>
          <w:sz w:val="22"/>
          <w:szCs w:val="22"/>
        </w:rPr>
        <w:t xml:space="preserve"> </w:t>
      </w:r>
      <w:r w:rsidRPr="00C0022E">
        <w:rPr>
          <w:rFonts w:ascii="Times New Roman" w:hAnsi="Times New Roman" w:cs="Times New Roman"/>
          <w:sz w:val="22"/>
          <w:szCs w:val="22"/>
        </w:rPr>
        <w:t xml:space="preserve"> na vzduchovkové terče lišky, srnce, kamzíka a kňoura, a to  2 x 5 výstřelů  na každý terč (400).</w:t>
      </w:r>
    </w:p>
    <w:p w:rsidR="007F41B1" w:rsidRPr="00C0022E" w:rsidRDefault="007F41B1"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 xml:space="preserve">        </w:t>
      </w:r>
      <w:r w:rsidRPr="00C0022E">
        <w:rPr>
          <w:rFonts w:ascii="Times New Roman" w:hAnsi="Times New Roman" w:cs="Times New Roman"/>
          <w:b/>
          <w:sz w:val="22"/>
          <w:szCs w:val="22"/>
        </w:rPr>
        <w:t xml:space="preserve">h)Lovecký </w:t>
      </w:r>
      <w:proofErr w:type="spellStart"/>
      <w:r w:rsidRPr="00C0022E">
        <w:rPr>
          <w:rFonts w:ascii="Times New Roman" w:hAnsi="Times New Roman" w:cs="Times New Roman"/>
          <w:b/>
          <w:sz w:val="22"/>
          <w:szCs w:val="22"/>
        </w:rPr>
        <w:t>skeet</w:t>
      </w:r>
      <w:proofErr w:type="spellEnd"/>
      <w:r w:rsidRPr="00C0022E">
        <w:rPr>
          <w:rFonts w:ascii="Times New Roman" w:hAnsi="Times New Roman" w:cs="Times New Roman"/>
          <w:b/>
          <w:sz w:val="22"/>
          <w:szCs w:val="22"/>
        </w:rPr>
        <w:t xml:space="preserve"> – </w:t>
      </w:r>
      <w:proofErr w:type="spellStart"/>
      <w:r w:rsidRPr="00C0022E">
        <w:rPr>
          <w:rFonts w:ascii="Times New Roman" w:hAnsi="Times New Roman" w:cs="Times New Roman"/>
          <w:sz w:val="22"/>
          <w:szCs w:val="22"/>
        </w:rPr>
        <w:t>viz.čl</w:t>
      </w:r>
      <w:proofErr w:type="spellEnd"/>
      <w:r w:rsidRPr="00C0022E">
        <w:rPr>
          <w:rFonts w:ascii="Times New Roman" w:hAnsi="Times New Roman" w:cs="Times New Roman"/>
          <w:sz w:val="22"/>
          <w:szCs w:val="22"/>
        </w:rPr>
        <w:t xml:space="preserve">. 31. Střílí se 4 x 25 terčů tj. 100 terčů + finále (viz.čl.40.3. </w:t>
      </w:r>
      <w:r w:rsidRPr="00C0022E">
        <w:rPr>
          <w:rFonts w:ascii="Times New Roman" w:hAnsi="Times New Roman" w:cs="Times New Roman"/>
          <w:b/>
          <w:sz w:val="22"/>
          <w:szCs w:val="22"/>
        </w:rPr>
        <w:t>oddíl SKEET</w:t>
      </w:r>
      <w:r w:rsidRPr="00C0022E">
        <w:rPr>
          <w:rFonts w:ascii="Times New Roman" w:hAnsi="Times New Roman" w:cs="Times New Roman"/>
          <w:sz w:val="22"/>
          <w:szCs w:val="22"/>
        </w:rPr>
        <w:t xml:space="preserve"> –lovecké kolo,      </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 xml:space="preserve">            </w:t>
      </w:r>
      <w:r w:rsidRPr="00C0022E">
        <w:rPr>
          <w:rFonts w:ascii="Times New Roman" w:hAnsi="Times New Roman" w:cs="Times New Roman"/>
          <w:sz w:val="22"/>
          <w:szCs w:val="22"/>
        </w:rPr>
        <w:t xml:space="preserve">lovecký </w:t>
      </w:r>
      <w:proofErr w:type="spellStart"/>
      <w:r w:rsidRPr="00C0022E">
        <w:rPr>
          <w:rFonts w:ascii="Times New Roman" w:hAnsi="Times New Roman" w:cs="Times New Roman"/>
          <w:sz w:val="22"/>
          <w:szCs w:val="22"/>
        </w:rPr>
        <w:t>skeet</w:t>
      </w:r>
      <w:proofErr w:type="spellEnd"/>
      <w:r w:rsidRPr="00C0022E">
        <w:rPr>
          <w:rFonts w:ascii="Times New Roman" w:hAnsi="Times New Roman" w:cs="Times New Roman"/>
          <w:sz w:val="22"/>
          <w:szCs w:val="22"/>
        </w:rPr>
        <w:t>)</w:t>
      </w:r>
    </w:p>
    <w:p w:rsidR="007F41B1" w:rsidRPr="00C0022E" w:rsidRDefault="007F41B1" w:rsidP="00F10E0E">
      <w:pPr>
        <w:pStyle w:val="zkladntabel"/>
        <w:rPr>
          <w:rFonts w:ascii="Times New Roman" w:hAnsi="Times New Roman" w:cs="Times New Roman"/>
          <w:sz w:val="22"/>
          <w:szCs w:val="22"/>
        </w:rPr>
      </w:pPr>
    </w:p>
    <w:p w:rsidR="007F41B1" w:rsidRPr="00C0022E" w:rsidRDefault="00F10E0E" w:rsidP="00143AC2">
      <w:pPr>
        <w:pStyle w:val="zkladntabel"/>
        <w:tabs>
          <w:tab w:val="clear" w:pos="510"/>
        </w:tabs>
        <w:rPr>
          <w:rFonts w:ascii="Times New Roman" w:hAnsi="Times New Roman" w:cs="Times New Roman"/>
          <w:sz w:val="22"/>
          <w:szCs w:val="22"/>
        </w:rPr>
      </w:pPr>
      <w:r w:rsidRPr="00C0022E">
        <w:rPr>
          <w:rFonts w:ascii="Times New Roman" w:hAnsi="Times New Roman" w:cs="Times New Roman"/>
          <w:b/>
          <w:sz w:val="22"/>
          <w:szCs w:val="22"/>
        </w:rPr>
        <w:t xml:space="preserve">     ch) </w:t>
      </w:r>
      <w:r w:rsidR="00143AC2" w:rsidRPr="00C0022E">
        <w:rPr>
          <w:rFonts w:ascii="Times New Roman" w:hAnsi="Times New Roman" w:cs="Times New Roman"/>
          <w:b/>
          <w:sz w:val="22"/>
          <w:szCs w:val="22"/>
        </w:rPr>
        <w:tab/>
      </w:r>
      <w:r w:rsidRPr="00C0022E">
        <w:rPr>
          <w:rFonts w:ascii="Times New Roman" w:hAnsi="Times New Roman" w:cs="Times New Roman"/>
          <w:b/>
          <w:sz w:val="22"/>
          <w:szCs w:val="22"/>
        </w:rPr>
        <w:t xml:space="preserve">Kombinovaná lovecká střelba ( KLS) – </w:t>
      </w:r>
      <w:r w:rsidRPr="00C0022E">
        <w:rPr>
          <w:rFonts w:ascii="Times New Roman" w:hAnsi="Times New Roman" w:cs="Times New Roman"/>
          <w:sz w:val="22"/>
          <w:szCs w:val="22"/>
        </w:rPr>
        <w:t xml:space="preserve">soutěž jednotlivců, střílí se dle samostatně vydaných </w:t>
      </w:r>
      <w:r w:rsidR="00143AC2" w:rsidRPr="00C0022E">
        <w:rPr>
          <w:rFonts w:ascii="Times New Roman" w:hAnsi="Times New Roman" w:cs="Times New Roman"/>
          <w:sz w:val="22"/>
          <w:szCs w:val="22"/>
        </w:rPr>
        <w:tab/>
      </w:r>
      <w:r w:rsidRPr="00C0022E">
        <w:rPr>
          <w:rFonts w:ascii="Times New Roman" w:hAnsi="Times New Roman" w:cs="Times New Roman"/>
          <w:sz w:val="22"/>
          <w:szCs w:val="22"/>
        </w:rPr>
        <w:t xml:space="preserve">pravidel FITASC s následující úpravou v rozsahu střelby: Rozsah kulové střelby je 1 x </w:t>
      </w:r>
      <w:r w:rsidRPr="00C0022E">
        <w:rPr>
          <w:rFonts w:ascii="Times New Roman" w:hAnsi="Times New Roman" w:cs="Times New Roman"/>
          <w:b/>
          <w:sz w:val="22"/>
          <w:szCs w:val="22"/>
        </w:rPr>
        <w:t xml:space="preserve">L4K </w:t>
      </w:r>
      <w:r w:rsidRPr="00C0022E">
        <w:rPr>
          <w:rFonts w:ascii="Times New Roman" w:hAnsi="Times New Roman" w:cs="Times New Roman"/>
          <w:sz w:val="22"/>
          <w:szCs w:val="22"/>
        </w:rPr>
        <w:t xml:space="preserve"> 4 </w:t>
      </w:r>
      <w:r w:rsidR="00143AC2" w:rsidRPr="00C0022E">
        <w:rPr>
          <w:rFonts w:ascii="Times New Roman" w:hAnsi="Times New Roman" w:cs="Times New Roman"/>
          <w:sz w:val="22"/>
          <w:szCs w:val="22"/>
        </w:rPr>
        <w:tab/>
      </w:r>
      <w:r w:rsidRPr="00C0022E">
        <w:rPr>
          <w:rFonts w:ascii="Times New Roman" w:hAnsi="Times New Roman" w:cs="Times New Roman"/>
          <w:sz w:val="22"/>
          <w:szCs w:val="22"/>
        </w:rPr>
        <w:t>x 5 výstřelů na pevné terče</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 xml:space="preserve">         </w:t>
      </w:r>
      <w:r w:rsidR="00143AC2" w:rsidRPr="00C0022E">
        <w:rPr>
          <w:rFonts w:ascii="Times New Roman" w:hAnsi="Times New Roman" w:cs="Times New Roman"/>
          <w:b/>
          <w:sz w:val="22"/>
          <w:szCs w:val="22"/>
        </w:rPr>
        <w:tab/>
      </w:r>
      <w:r w:rsidRPr="00C0022E">
        <w:rPr>
          <w:rFonts w:ascii="Times New Roman" w:hAnsi="Times New Roman" w:cs="Times New Roman"/>
          <w:b/>
          <w:sz w:val="22"/>
          <w:szCs w:val="22"/>
        </w:rPr>
        <w:t xml:space="preserve"> </w:t>
      </w:r>
      <w:r w:rsidRPr="00C0022E">
        <w:rPr>
          <w:rFonts w:ascii="Times New Roman" w:hAnsi="Times New Roman" w:cs="Times New Roman"/>
          <w:sz w:val="22"/>
          <w:szCs w:val="22"/>
        </w:rPr>
        <w:t xml:space="preserve">(100m) +  1 x 5 výstřelů na </w:t>
      </w:r>
      <w:r w:rsidRPr="00C0022E">
        <w:rPr>
          <w:rFonts w:ascii="Times New Roman" w:hAnsi="Times New Roman" w:cs="Times New Roman"/>
          <w:b/>
          <w:sz w:val="22"/>
          <w:szCs w:val="22"/>
        </w:rPr>
        <w:t xml:space="preserve">běžícího kňoura </w:t>
      </w:r>
      <w:r w:rsidRPr="00C0022E">
        <w:rPr>
          <w:rFonts w:ascii="Times New Roman" w:hAnsi="Times New Roman" w:cs="Times New Roman"/>
          <w:sz w:val="22"/>
          <w:szCs w:val="22"/>
        </w:rPr>
        <w:t xml:space="preserve">( vzdálenost 50m, průsek 10m, čas 2,5 sec ., tj. 4 </w:t>
      </w:r>
      <w:r w:rsidR="00143AC2" w:rsidRPr="00C0022E">
        <w:rPr>
          <w:rFonts w:ascii="Times New Roman" w:hAnsi="Times New Roman" w:cs="Times New Roman"/>
          <w:sz w:val="22"/>
          <w:szCs w:val="22"/>
        </w:rPr>
        <w:tab/>
      </w:r>
      <w:r w:rsidRPr="00C0022E">
        <w:rPr>
          <w:rFonts w:ascii="Times New Roman" w:hAnsi="Times New Roman" w:cs="Times New Roman"/>
          <w:sz w:val="22"/>
          <w:szCs w:val="22"/>
        </w:rPr>
        <w:t xml:space="preserve">m/s, pohotovostní střelecký postoj). Rozsah brokové střelby je 1 x </w:t>
      </w:r>
      <w:r w:rsidRPr="00C0022E">
        <w:rPr>
          <w:rFonts w:ascii="Times New Roman" w:hAnsi="Times New Roman" w:cs="Times New Roman"/>
          <w:b/>
          <w:sz w:val="22"/>
          <w:szCs w:val="22"/>
        </w:rPr>
        <w:t xml:space="preserve">lovecký trap </w:t>
      </w:r>
      <w:r w:rsidRPr="00C0022E">
        <w:rPr>
          <w:rFonts w:ascii="Times New Roman" w:hAnsi="Times New Roman" w:cs="Times New Roman"/>
          <w:sz w:val="22"/>
          <w:szCs w:val="22"/>
        </w:rPr>
        <w:t xml:space="preserve"> 25 terčů ( </w:t>
      </w:r>
      <w:r w:rsidR="00143AC2" w:rsidRPr="00C0022E">
        <w:rPr>
          <w:rFonts w:ascii="Times New Roman" w:hAnsi="Times New Roman" w:cs="Times New Roman"/>
          <w:sz w:val="22"/>
          <w:szCs w:val="22"/>
        </w:rPr>
        <w:tab/>
      </w:r>
      <w:r w:rsidRPr="00C0022E">
        <w:rPr>
          <w:rFonts w:ascii="Times New Roman" w:hAnsi="Times New Roman" w:cs="Times New Roman"/>
          <w:sz w:val="22"/>
          <w:szCs w:val="22"/>
        </w:rPr>
        <w:t xml:space="preserve">vzdálenost střeleckých stanovišť od přední hrany okopu je 11m, pohotovostní postoj) + 1 x </w:t>
      </w:r>
      <w:r w:rsidR="00143AC2" w:rsidRPr="00C0022E">
        <w:rPr>
          <w:rFonts w:ascii="Times New Roman" w:hAnsi="Times New Roman" w:cs="Times New Roman"/>
          <w:sz w:val="22"/>
          <w:szCs w:val="22"/>
        </w:rPr>
        <w:tab/>
      </w:r>
      <w:proofErr w:type="spellStart"/>
      <w:r w:rsidRPr="00C0022E">
        <w:rPr>
          <w:rFonts w:ascii="Times New Roman" w:hAnsi="Times New Roman" w:cs="Times New Roman"/>
          <w:sz w:val="22"/>
          <w:szCs w:val="22"/>
        </w:rPr>
        <w:t>Compak</w:t>
      </w:r>
      <w:proofErr w:type="spellEnd"/>
      <w:r w:rsidRPr="00C0022E">
        <w:rPr>
          <w:rFonts w:ascii="Times New Roman" w:hAnsi="Times New Roman" w:cs="Times New Roman"/>
          <w:sz w:val="22"/>
          <w:szCs w:val="22"/>
        </w:rPr>
        <w:t xml:space="preserve"> </w:t>
      </w:r>
      <w:proofErr w:type="spellStart"/>
      <w:r w:rsidRPr="00C0022E">
        <w:rPr>
          <w:rFonts w:ascii="Times New Roman" w:hAnsi="Times New Roman" w:cs="Times New Roman"/>
          <w:sz w:val="22"/>
          <w:szCs w:val="22"/>
        </w:rPr>
        <w:t>Parcour</w:t>
      </w:r>
      <w:proofErr w:type="spellEnd"/>
      <w:r w:rsidRPr="00C0022E">
        <w:rPr>
          <w:rFonts w:ascii="Times New Roman" w:hAnsi="Times New Roman" w:cs="Times New Roman"/>
          <w:sz w:val="22"/>
          <w:szCs w:val="22"/>
        </w:rPr>
        <w:t xml:space="preserve"> (</w:t>
      </w:r>
      <w:r w:rsidRPr="00C0022E">
        <w:rPr>
          <w:rFonts w:ascii="Times New Roman" w:hAnsi="Times New Roman" w:cs="Times New Roman"/>
          <w:b/>
          <w:i/>
          <w:sz w:val="22"/>
          <w:szCs w:val="22"/>
        </w:rPr>
        <w:t xml:space="preserve">Lovecký </w:t>
      </w:r>
      <w:proofErr w:type="spellStart"/>
      <w:r w:rsidRPr="00C0022E">
        <w:rPr>
          <w:rFonts w:ascii="Times New Roman" w:hAnsi="Times New Roman" w:cs="Times New Roman"/>
          <w:b/>
          <w:i/>
          <w:sz w:val="22"/>
          <w:szCs w:val="22"/>
        </w:rPr>
        <w:t>Compak</w:t>
      </w:r>
      <w:proofErr w:type="spellEnd"/>
      <w:r w:rsidRPr="00C0022E">
        <w:rPr>
          <w:rFonts w:ascii="Times New Roman" w:hAnsi="Times New Roman" w:cs="Times New Roman"/>
          <w:b/>
          <w:i/>
          <w:sz w:val="22"/>
          <w:szCs w:val="22"/>
        </w:rPr>
        <w:t>*</w:t>
      </w:r>
      <w:r w:rsidRPr="00C0022E">
        <w:rPr>
          <w:rFonts w:ascii="Times New Roman" w:hAnsi="Times New Roman" w:cs="Times New Roman"/>
          <w:b/>
          <w:sz w:val="22"/>
          <w:szCs w:val="22"/>
        </w:rPr>
        <w:t xml:space="preserve">) </w:t>
      </w:r>
      <w:r w:rsidRPr="00C0022E">
        <w:rPr>
          <w:rFonts w:ascii="Times New Roman" w:hAnsi="Times New Roman" w:cs="Times New Roman"/>
          <w:sz w:val="22"/>
          <w:szCs w:val="22"/>
        </w:rPr>
        <w:t xml:space="preserve"> 25 terčů.</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 xml:space="preserve">          Vyhlašuje se přeborník v lovecké kombinaci, v kulové kombinaci, v brokové kombinaci.</w:t>
      </w:r>
    </w:p>
    <w:p w:rsidR="00F10E0E" w:rsidRPr="00C0022E" w:rsidRDefault="00F10E0E" w:rsidP="00F10E0E">
      <w:pPr>
        <w:pStyle w:val="zkladntabel"/>
        <w:rPr>
          <w:rFonts w:ascii="Times New Roman" w:hAnsi="Times New Roman" w:cs="Times New Roman"/>
          <w:b/>
          <w:i/>
          <w:sz w:val="22"/>
          <w:szCs w:val="22"/>
        </w:rPr>
      </w:pPr>
      <w:r w:rsidRPr="00C0022E">
        <w:rPr>
          <w:rFonts w:ascii="Times New Roman" w:hAnsi="Times New Roman" w:cs="Times New Roman"/>
          <w:sz w:val="22"/>
          <w:szCs w:val="22"/>
        </w:rPr>
        <w:t xml:space="preserve">          </w:t>
      </w:r>
      <w:r w:rsidRPr="00C0022E">
        <w:rPr>
          <w:rFonts w:ascii="Times New Roman" w:hAnsi="Times New Roman" w:cs="Times New Roman"/>
          <w:b/>
          <w:i/>
          <w:sz w:val="22"/>
          <w:szCs w:val="22"/>
        </w:rPr>
        <w:t>U všech letících terčů lze zalícit zbraň až po objevení terče.</w:t>
      </w:r>
    </w:p>
    <w:p w:rsidR="00A0295D" w:rsidRPr="00C0022E" w:rsidRDefault="00A0295D" w:rsidP="00F10E0E">
      <w:pPr>
        <w:pStyle w:val="zkladntabel"/>
        <w:rPr>
          <w:rFonts w:ascii="Times New Roman" w:hAnsi="Times New Roman" w:cs="Times New Roman"/>
          <w:b/>
          <w:i/>
          <w:sz w:val="22"/>
          <w:szCs w:val="22"/>
        </w:rPr>
      </w:pPr>
    </w:p>
    <w:p w:rsidR="00F10E0E" w:rsidRPr="00C0022E" w:rsidRDefault="00F10E0E" w:rsidP="00F10E0E">
      <w:pPr>
        <w:pStyle w:val="zkladntabel"/>
        <w:rPr>
          <w:rFonts w:ascii="Times New Roman" w:hAnsi="Times New Roman" w:cs="Times New Roman"/>
          <w:b/>
          <w:sz w:val="22"/>
          <w:szCs w:val="22"/>
        </w:rPr>
      </w:pPr>
      <w:r w:rsidRPr="00C0022E">
        <w:rPr>
          <w:rFonts w:ascii="Times New Roman" w:hAnsi="Times New Roman" w:cs="Times New Roman"/>
          <w:b/>
          <w:i/>
          <w:sz w:val="22"/>
          <w:szCs w:val="22"/>
        </w:rPr>
        <w:t xml:space="preserve">     </w:t>
      </w:r>
      <w:r w:rsidRPr="00C0022E">
        <w:rPr>
          <w:rFonts w:ascii="Times New Roman" w:hAnsi="Times New Roman" w:cs="Times New Roman"/>
          <w:b/>
          <w:sz w:val="22"/>
          <w:szCs w:val="22"/>
        </w:rPr>
        <w:t>i) Pohár mládeže K4M - soutěž jednotlivců</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b/>
          <w:sz w:val="22"/>
          <w:szCs w:val="22"/>
        </w:rPr>
        <w:t xml:space="preserve">         </w:t>
      </w:r>
      <w:r w:rsidRPr="00C0022E">
        <w:rPr>
          <w:rFonts w:ascii="Times New Roman" w:hAnsi="Times New Roman" w:cs="Times New Roman"/>
          <w:sz w:val="22"/>
          <w:szCs w:val="22"/>
        </w:rPr>
        <w:t xml:space="preserve">Střílí se na terče redukované lišky, redukovaného srnce, redukovaného kamzíka a redukovaného kňoura, a to 1 x 10 výstřelů na každý terč (400). </w:t>
      </w:r>
    </w:p>
    <w:p w:rsidR="00F10E0E" w:rsidRPr="00C0022E" w:rsidRDefault="00F10E0E" w:rsidP="00F10E0E">
      <w:pPr>
        <w:pStyle w:val="zkladntabel"/>
        <w:rPr>
          <w:rFonts w:ascii="Times New Roman" w:hAnsi="Times New Roman" w:cs="Times New Roman"/>
          <w:b/>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3.3.</w:t>
      </w:r>
      <w:r w:rsidRPr="00C0022E">
        <w:rPr>
          <w:rFonts w:ascii="Times New Roman" w:hAnsi="Times New Roman" w:cs="Times New Roman"/>
          <w:sz w:val="22"/>
          <w:szCs w:val="22"/>
        </w:rPr>
        <w:tab/>
        <w:t>Veřejné soutěže</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Volbu disciplín, rozsah střelby a kombinace stanoví pořádající organizace ve smyslu tohoto střeleckého řádu, dle místních podmínek, zvyklost a tradice pořadatele. Tyto údaje musí být obsaženy v propozicích vydaných organizátorem soutěže.</w:t>
      </w:r>
    </w:p>
    <w:p w:rsidR="00F10E0E" w:rsidRPr="00C0022E" w:rsidRDefault="00F10E0E" w:rsidP="00F10E0E">
      <w:pPr>
        <w:pStyle w:val="zkladntext"/>
        <w:spacing w:line="200" w:lineRule="atLeast"/>
        <w:rPr>
          <w:rFonts w:ascii="Times New Roman" w:hAnsi="Times New Roman" w:cs="Times New Roman"/>
          <w:b/>
          <w:sz w:val="22"/>
          <w:szCs w:val="22"/>
        </w:rPr>
      </w:pPr>
    </w:p>
    <w:p w:rsidR="00A0295D"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4.</w:t>
      </w:r>
      <w:r w:rsidRPr="00C0022E">
        <w:rPr>
          <w:rFonts w:ascii="Times New Roman" w:hAnsi="Times New Roman" w:cs="Times New Roman"/>
          <w:color w:val="auto"/>
          <w:sz w:val="22"/>
          <w:szCs w:val="22"/>
        </w:rPr>
        <w:tab/>
        <w:t>Povinnosti střelců</w:t>
      </w:r>
    </w:p>
    <w:p w:rsidR="00F10E0E" w:rsidRPr="00C0022E" w:rsidRDefault="00B27DF6"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"4.</w:instrText>
      </w:r>
      <w:r w:rsidR="00F10E0E" w:rsidRPr="00C0022E">
        <w:rPr>
          <w:rFonts w:ascii="Times New Roman" w:hAnsi="Times New Roman" w:cs="Times New Roman"/>
          <w:color w:val="auto"/>
          <w:sz w:val="22"/>
          <w:szCs w:val="22"/>
        </w:rPr>
        <w:tab/>
        <w:instrText>Povinnosti střelců"</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4.1.</w:t>
      </w:r>
      <w:r w:rsidRPr="00C0022E">
        <w:rPr>
          <w:rFonts w:ascii="Times New Roman" w:hAnsi="Times New Roman" w:cs="Times New Roman"/>
          <w:sz w:val="22"/>
          <w:szCs w:val="22"/>
        </w:rPr>
        <w:tab/>
        <w:t>Účastí v soutěži střelec potvrzuje, že ovládá příslušná ustanovení střeleckého řádu a pravidla střelby, kterým se musí podřídit.</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4.2.</w:t>
      </w:r>
      <w:r w:rsidRPr="00C0022E">
        <w:rPr>
          <w:rFonts w:ascii="Times New Roman" w:hAnsi="Times New Roman" w:cs="Times New Roman"/>
          <w:sz w:val="22"/>
          <w:szCs w:val="22"/>
        </w:rPr>
        <w:tab/>
        <w:t>Střelec se musí dostavit ve stanovenou dobu na určené místo, aby se přihlásil do soutěže, zaplatil příslušný vklad ( startovné ) a byl přítomen losování pořadí. Pokud losování pořadí vykoná jury nebo sbor rozhodčích, není povinen se ho zúčastnit, ale je povinen počkat na výsledek losování, který se oznámí všem soutěžícím a vedoucím družstev. Vedoucí družstev nebo skupiny přihlásí své střelce odevzdáním jmenného seznamu s adresami nebo je nahlásí jednotlivě. Po prezentaci se v žádném případě vklad nevrací. Nevrací se ani alikvotní část vkladu, pokud se po odstřílení části položek stanoví další postupový limit.</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lastRenderedPageBreak/>
        <w:t>4.3.</w:t>
      </w:r>
      <w:r w:rsidRPr="00C0022E">
        <w:rPr>
          <w:rFonts w:ascii="Times New Roman" w:hAnsi="Times New Roman" w:cs="Times New Roman"/>
          <w:sz w:val="22"/>
          <w:szCs w:val="22"/>
        </w:rPr>
        <w:tab/>
        <w:t>Každý soutěžící je při prezentaci povinen předložit platný  zbrojní průkaz a průkaz na všechny zbraně, které bude v soutěži používat. Osoba nevlastnící zbrojní průkaz  střílí pod dozorem odpovědné osoby Při přeborech ČMMJ všech stupňů i členský průkaz ČMMJ se zaplaceným členstvím na příslušný rok a doklad o platném pojištění . (Výjimkou je soutěž vzduchovky mládeže).</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4.4.</w:t>
      </w:r>
      <w:r w:rsidRPr="00C0022E">
        <w:rPr>
          <w:rFonts w:ascii="Times New Roman" w:hAnsi="Times New Roman" w:cs="Times New Roman"/>
          <w:sz w:val="22"/>
          <w:szCs w:val="22"/>
        </w:rPr>
        <w:tab/>
        <w:t>Po losování pořadí dostane každý střelec startovní číslo, které je po dobu soutěže povinen nosit připevněné na zadní části svého oděvu, viditelně a nad úrovní pasu.</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4.5.</w:t>
      </w:r>
      <w:r w:rsidRPr="00C0022E">
        <w:rPr>
          <w:rFonts w:ascii="Times New Roman" w:hAnsi="Times New Roman" w:cs="Times New Roman"/>
          <w:sz w:val="22"/>
          <w:szCs w:val="22"/>
        </w:rPr>
        <w:tab/>
        <w:t>Soutěžící se při nástupech před a po soutěži chová pokojně a disciplinovaně se řídí příkazy pořadatelů a členů organizačního výboru. Oprávněné připomínky a uvážené protesty předkládá příslušným činitelům před nástupy. Za nepatřičnou kritiku opatření organizačního výboru soutěže nebo činnosti rozhodčích může být soutěžící rozhodnutím jury ze soutěže vyloučen. Takový případ hlavní rozhodčí uvede ve zprávě, kterou předloží ČMMJ.</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numPr>
          <w:ilvl w:val="1"/>
          <w:numId w:val="6"/>
        </w:numPr>
        <w:rPr>
          <w:rFonts w:ascii="Times New Roman" w:hAnsi="Times New Roman" w:cs="Times New Roman"/>
          <w:sz w:val="22"/>
          <w:szCs w:val="22"/>
        </w:rPr>
      </w:pPr>
      <w:r w:rsidRPr="00C0022E">
        <w:rPr>
          <w:rFonts w:ascii="Times New Roman" w:hAnsi="Times New Roman" w:cs="Times New Roman"/>
          <w:sz w:val="22"/>
          <w:szCs w:val="22"/>
        </w:rPr>
        <w:t>Soutěžící, který je pod vlivem alkoholu, drog nebo dopingu, nesmí být k soutěži</w:t>
      </w:r>
    </w:p>
    <w:p w:rsidR="00F10E0E" w:rsidRPr="00C0022E" w:rsidRDefault="00F10E0E" w:rsidP="00F10E0E">
      <w:pPr>
        <w:pStyle w:val="zkladntabel"/>
        <w:ind w:left="0" w:firstLine="0"/>
        <w:rPr>
          <w:rFonts w:ascii="Times New Roman" w:hAnsi="Times New Roman" w:cs="Times New Roman"/>
          <w:sz w:val="22"/>
          <w:szCs w:val="22"/>
        </w:rPr>
      </w:pPr>
      <w:r w:rsidRPr="00C0022E">
        <w:rPr>
          <w:rFonts w:ascii="Times New Roman" w:hAnsi="Times New Roman" w:cs="Times New Roman"/>
          <w:sz w:val="22"/>
          <w:szCs w:val="22"/>
        </w:rPr>
        <w:tab/>
        <w:t xml:space="preserve">připuštěn nebo musí být ze soutěže odvolán a vykázán z prostoru střelnice. </w:t>
      </w:r>
    </w:p>
    <w:p w:rsidR="00A0295D" w:rsidRPr="00C0022E" w:rsidRDefault="00A0295D" w:rsidP="00F10E0E">
      <w:pPr>
        <w:pStyle w:val="zkladntabel"/>
        <w:ind w:left="0" w:firstLine="0"/>
        <w:rPr>
          <w:rFonts w:ascii="Times New Roman" w:hAnsi="Times New Roman" w:cs="Times New Roman"/>
          <w:sz w:val="22"/>
          <w:szCs w:val="22"/>
        </w:rPr>
      </w:pPr>
    </w:p>
    <w:p w:rsidR="00A0295D" w:rsidRPr="00C0022E" w:rsidRDefault="00F10E0E" w:rsidP="00A0295D">
      <w:pPr>
        <w:pStyle w:val="zkladntabel"/>
        <w:numPr>
          <w:ilvl w:val="1"/>
          <w:numId w:val="6"/>
        </w:numPr>
        <w:rPr>
          <w:rFonts w:ascii="Times New Roman" w:hAnsi="Times New Roman" w:cs="Times New Roman"/>
          <w:sz w:val="22"/>
          <w:szCs w:val="22"/>
        </w:rPr>
      </w:pPr>
      <w:r w:rsidRPr="00C0022E">
        <w:rPr>
          <w:rFonts w:ascii="Times New Roman" w:hAnsi="Times New Roman" w:cs="Times New Roman"/>
          <w:sz w:val="22"/>
          <w:szCs w:val="22"/>
        </w:rPr>
        <w:t>V průběhu soutěže nesmí závodník bez souhlasu rozhodčíh</w:t>
      </w:r>
      <w:r w:rsidR="00A0295D" w:rsidRPr="00C0022E">
        <w:rPr>
          <w:rFonts w:ascii="Times New Roman" w:hAnsi="Times New Roman" w:cs="Times New Roman"/>
          <w:sz w:val="22"/>
          <w:szCs w:val="22"/>
        </w:rPr>
        <w:t>o opustit střeliště, u kulových</w:t>
      </w:r>
    </w:p>
    <w:p w:rsidR="00A0295D" w:rsidRPr="00C0022E" w:rsidRDefault="00F10E0E" w:rsidP="00A0295D">
      <w:pPr>
        <w:pStyle w:val="zkladntabel"/>
        <w:ind w:firstLine="0"/>
        <w:rPr>
          <w:rFonts w:ascii="Times New Roman" w:hAnsi="Times New Roman" w:cs="Times New Roman"/>
          <w:sz w:val="22"/>
          <w:szCs w:val="22"/>
        </w:rPr>
      </w:pPr>
      <w:r w:rsidRPr="00C0022E">
        <w:rPr>
          <w:rFonts w:ascii="Times New Roman" w:hAnsi="Times New Roman" w:cs="Times New Roman"/>
          <w:sz w:val="22"/>
          <w:szCs w:val="22"/>
        </w:rPr>
        <w:t>disciplín ani střelecké stanoviště. Po skončení soutěže je povinen se zúčastnit vyhlášení výsledků. V odůvodněných případech může hlavní rozhodčí po dohodě s ředitelem soutěže povolit dřívější opuštění střelnice. Pokud závodník opustí střelnici bez tohoto povolení, musí hlavní rozhodčí anulovat  jeho výsledek v soutěži a  není  mu udělen ani diplom, medaile nebo cena. Diplom, medaile nebo cena se udělí dalšímu v pořadí.</w:t>
      </w:r>
    </w:p>
    <w:p w:rsidR="00A0295D" w:rsidRPr="00C0022E" w:rsidRDefault="00A0295D" w:rsidP="00A0295D">
      <w:pPr>
        <w:pStyle w:val="zkladntabel"/>
        <w:ind w:firstLine="0"/>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4.8.</w:t>
      </w:r>
      <w:r w:rsidRPr="00C0022E">
        <w:rPr>
          <w:rFonts w:ascii="Times New Roman" w:hAnsi="Times New Roman" w:cs="Times New Roman"/>
          <w:sz w:val="22"/>
          <w:szCs w:val="22"/>
        </w:rPr>
        <w:tab/>
        <w:t>Střelec smí při soutěži (a tréninku) používat pouze zbraně, na které má příslušný průkaz zbraně, které mají platnou zkušební značku a dávají záruku bezpečnosti. Jedině v případě poruchy a se souhlasem rozhodčího smí soutěžící dokončit položku nebo soutěž s půjčenou zbraní. Druh, ráže, úprava zbraně a střelivo musí odpovídat ustanovení střeleckého řádu pro příslušné disciplíny.</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4.9.</w:t>
      </w:r>
      <w:r w:rsidRPr="00C0022E">
        <w:rPr>
          <w:rFonts w:ascii="Times New Roman" w:hAnsi="Times New Roman" w:cs="Times New Roman"/>
          <w:sz w:val="22"/>
          <w:szCs w:val="22"/>
        </w:rPr>
        <w:tab/>
        <w:t>Se všemi zbraněmi, a to i nenabitými, se musí zacházet s největší opatrností. Zbraně se sklopnými hlavněmi se musí nosit zlomené. Opakovací a samonabíjecí zbraně se nosí s otevřeným závěrem a ústím hlavně směřujícím nahoru nebo dolů. Řemen na zbraních je nepřípustný. Pokud střelec nemá svoji zbraň uloženu, musí ji postavit do vyhrazených stojanů na zbraně. Dříve, než zbraň odloží, musí se přesvědčit, jestli nezůstal v nábojové komoře náboj. Je zakázané dotýkat se zbraní jiného střelce bez jeho souhlasu. Po dobu střelby při přesunu mezi stanovištěm se musí zbraň přenášet otevřená a při přesunu z posledního na první stanoviště otevřená a nenabitá. To platí i při opuštění střeliště.</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4.10.</w:t>
      </w:r>
      <w:r w:rsidRPr="00C0022E">
        <w:rPr>
          <w:rFonts w:ascii="Times New Roman" w:hAnsi="Times New Roman" w:cs="Times New Roman"/>
          <w:sz w:val="22"/>
          <w:szCs w:val="22"/>
        </w:rPr>
        <w:tab/>
        <w:t>Střelec se nesmí cvičit ve střelbě nebo mířit mimo střelecké stanoviště nebo palebnou čáru. Je zakázané mířit nebo střílet na terč jiného střelce  nebo mířit a střílet na živá zvířata. Výstřely na odmaštění, zahřátí a nebo zkoušku zbraní jsou možné jen se souhlasem rozhodčího na střeleckém stanovišti.</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4.11.</w:t>
      </w:r>
      <w:r w:rsidRPr="00C0022E">
        <w:rPr>
          <w:rFonts w:ascii="Times New Roman" w:hAnsi="Times New Roman" w:cs="Times New Roman"/>
          <w:sz w:val="22"/>
          <w:szCs w:val="22"/>
        </w:rPr>
        <w:tab/>
        <w:t>Po výzvě (vyvolání) má být střelec bezprostředně připraven ke střelbě a musí mít u sebe dostatek střeliva a potřebné vybavení na odstřílení položky. Při kulové střelbě se mohou mimo střílející zdržovat na střelišti i střelci následující směny, ale jen v tom případě, je-li dostatek místa, aby rozhodčí na palebné čáře měl neustálý přehled a střelci nebyli vyrušováni.</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4.12.</w:t>
      </w:r>
      <w:r w:rsidRPr="00C0022E">
        <w:rPr>
          <w:rFonts w:ascii="Times New Roman" w:hAnsi="Times New Roman" w:cs="Times New Roman"/>
          <w:sz w:val="22"/>
          <w:szCs w:val="22"/>
        </w:rPr>
        <w:tab/>
        <w:t xml:space="preserve">Pokud se při střelbě mění od výstřelu k výstřelu střelecká stanoviště, smí střelec nastoupit na další stanoviště jen tehdy, pokud ho předcházející již opustil. Při přechodu z jednoho na druhé stanoviště musí mít zbraň zlomenou či otevřený závěr, nesmí být vyrušován jiný střelec, proto musí střelec zůstat na svém stanovišti, dokud střelec, na jehož stanoviště má postoupit, neodstřílel. Po skončení střelby v položce musí všichni střelci zůstat na svém místě, dokud </w:t>
      </w:r>
      <w:r w:rsidRPr="00C0022E">
        <w:rPr>
          <w:rFonts w:ascii="Times New Roman" w:hAnsi="Times New Roman" w:cs="Times New Roman"/>
          <w:sz w:val="22"/>
          <w:szCs w:val="22"/>
        </w:rPr>
        <w:lastRenderedPageBreak/>
        <w:t>poslední střelec neodstřílel a rozhodčí po kontrole výsledků a určení pomocných rozhodčích (při brokové střelbě) neoznámí konec. Střelec je povinen přijmout funkci pomocného rozhodčího nebo zapisovatele výsledků.</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4.13.</w:t>
      </w:r>
      <w:r w:rsidRPr="00C0022E">
        <w:rPr>
          <w:rFonts w:ascii="Times New Roman" w:hAnsi="Times New Roman" w:cs="Times New Roman"/>
          <w:sz w:val="22"/>
          <w:szCs w:val="22"/>
        </w:rPr>
        <w:tab/>
        <w:t xml:space="preserve">Střelec smí nabít svoji zbraň jen na střeleckém stanovišti, když na něm zaujal postavení, usměrnil zbraň do směru střelby a rozhodčí dal pokyn k zahájení střelby. Opakovací (samonabíjecí) zbraně se nabíjejí jenom tolika náboji, kolik je předepsáno pro danou disciplínu. Na baterii a střelištích s podobným postupem střelby nesmí střelec uzavřít zbraň, dokud jeho soused po levé straně neodstřílel. Střelec se nesmí na střeleckém stanovišti otočit před otevřením svojí zbraně nebo závěru. Okamžitě po povelu “palbu zastavit“ nebo po vysunutí červeného praporku (v prostoru cílných, zákopu baterie apod.) musí střelci zbraně (závěry) otevřít, případně vybít a odložit zbraně podle pokynů rozhodčího. Pokud není cílný v krytu nebo praporek odstraněn, musí být zbraně (závěry) otevřené a nesmí se nabíjet. </w:t>
      </w:r>
    </w:p>
    <w:p w:rsidR="00A0295D" w:rsidRPr="00C0022E" w:rsidRDefault="00A0295D" w:rsidP="00F10E0E">
      <w:pPr>
        <w:pStyle w:val="zkladntabel"/>
        <w:rPr>
          <w:rFonts w:ascii="Times New Roman" w:hAnsi="Times New Roman" w:cs="Times New Roman"/>
          <w:sz w:val="22"/>
          <w:szCs w:val="22"/>
        </w:rPr>
      </w:pPr>
    </w:p>
    <w:p w:rsidR="00A0295D" w:rsidRPr="00C0022E" w:rsidRDefault="00F10E0E" w:rsidP="00F10E0E">
      <w:pPr>
        <w:pStyle w:val="zkladntabel"/>
        <w:numPr>
          <w:ilvl w:val="1"/>
          <w:numId w:val="7"/>
        </w:numPr>
        <w:rPr>
          <w:rFonts w:ascii="Times New Roman" w:hAnsi="Times New Roman" w:cs="Times New Roman"/>
          <w:sz w:val="22"/>
          <w:szCs w:val="22"/>
        </w:rPr>
      </w:pPr>
      <w:r w:rsidRPr="00C0022E">
        <w:rPr>
          <w:rFonts w:ascii="Times New Roman" w:hAnsi="Times New Roman" w:cs="Times New Roman"/>
          <w:sz w:val="22"/>
          <w:szCs w:val="22"/>
        </w:rPr>
        <w:t>Pokud není při brokové střelbě terč (</w:t>
      </w:r>
      <w:proofErr w:type="spellStart"/>
      <w:r w:rsidRPr="00C0022E">
        <w:rPr>
          <w:rFonts w:ascii="Times New Roman" w:hAnsi="Times New Roman" w:cs="Times New Roman"/>
          <w:sz w:val="22"/>
          <w:szCs w:val="22"/>
        </w:rPr>
        <w:t>dvojterč</w:t>
      </w:r>
      <w:proofErr w:type="spellEnd"/>
      <w:r w:rsidRPr="00C0022E">
        <w:rPr>
          <w:rFonts w:ascii="Times New Roman" w:hAnsi="Times New Roman" w:cs="Times New Roman"/>
          <w:sz w:val="22"/>
          <w:szCs w:val="22"/>
        </w:rPr>
        <w:t xml:space="preserve">) vypuštěn do 3 </w:t>
      </w:r>
      <w:r w:rsidR="00A0295D" w:rsidRPr="00C0022E">
        <w:rPr>
          <w:rFonts w:ascii="Times New Roman" w:hAnsi="Times New Roman" w:cs="Times New Roman"/>
          <w:sz w:val="22"/>
          <w:szCs w:val="22"/>
        </w:rPr>
        <w:t>sekund po povelu (lovecké kolo,</w:t>
      </w:r>
    </w:p>
    <w:p w:rsidR="00F10E0E" w:rsidRPr="00C0022E" w:rsidRDefault="00F10E0E" w:rsidP="00A0295D">
      <w:pPr>
        <w:pStyle w:val="zkladntabel"/>
        <w:ind w:firstLine="0"/>
        <w:rPr>
          <w:rFonts w:ascii="Times New Roman" w:hAnsi="Times New Roman" w:cs="Times New Roman"/>
          <w:sz w:val="22"/>
          <w:szCs w:val="22"/>
        </w:rPr>
      </w:pPr>
      <w:r w:rsidRPr="00C0022E">
        <w:rPr>
          <w:rFonts w:ascii="Times New Roman" w:hAnsi="Times New Roman" w:cs="Times New Roman"/>
          <w:sz w:val="22"/>
          <w:szCs w:val="22"/>
        </w:rPr>
        <w:t xml:space="preserve">vysoká věž), ukáže střelec zvednutím ruky nebo odlícením, že odmítá na něj (ně) střílet. Na baterii musí být terč vypuštěn okamžitě po zvolání. V případě vypuštění neplatného terče nebo při přerušení střelby musí být zbraně (závěry) otevřené. </w:t>
      </w:r>
    </w:p>
    <w:p w:rsidR="00A0295D" w:rsidRPr="00C0022E" w:rsidRDefault="00A0295D" w:rsidP="00A0295D">
      <w:pPr>
        <w:pStyle w:val="zkladntabel"/>
        <w:ind w:left="720" w:firstLine="0"/>
        <w:rPr>
          <w:rFonts w:ascii="Times New Roman" w:hAnsi="Times New Roman" w:cs="Times New Roman"/>
          <w:sz w:val="22"/>
          <w:szCs w:val="22"/>
        </w:rPr>
      </w:pPr>
    </w:p>
    <w:p w:rsidR="00A0295D" w:rsidRPr="00C0022E" w:rsidRDefault="00F10E0E" w:rsidP="00F10E0E">
      <w:pPr>
        <w:pStyle w:val="zkladntabel"/>
        <w:numPr>
          <w:ilvl w:val="1"/>
          <w:numId w:val="7"/>
        </w:numPr>
        <w:rPr>
          <w:rFonts w:ascii="Times New Roman" w:hAnsi="Times New Roman" w:cs="Times New Roman"/>
          <w:sz w:val="22"/>
          <w:szCs w:val="22"/>
        </w:rPr>
      </w:pPr>
      <w:r w:rsidRPr="00C0022E">
        <w:rPr>
          <w:rFonts w:ascii="Times New Roman" w:hAnsi="Times New Roman" w:cs="Times New Roman"/>
          <w:sz w:val="22"/>
          <w:szCs w:val="22"/>
        </w:rPr>
        <w:t>V případě poruchy zbraně nebo střeliva musí střelec zůstat na sv</w:t>
      </w:r>
      <w:r w:rsidR="00A0295D" w:rsidRPr="00C0022E">
        <w:rPr>
          <w:rFonts w:ascii="Times New Roman" w:hAnsi="Times New Roman" w:cs="Times New Roman"/>
          <w:sz w:val="22"/>
          <w:szCs w:val="22"/>
        </w:rPr>
        <w:t>ém místě (stanovišti) se zbraní</w:t>
      </w:r>
    </w:p>
    <w:p w:rsidR="00F10E0E" w:rsidRPr="00C0022E" w:rsidRDefault="00F10E0E" w:rsidP="00A0295D">
      <w:pPr>
        <w:pStyle w:val="zkladntabel"/>
        <w:ind w:firstLine="0"/>
        <w:rPr>
          <w:rFonts w:ascii="Times New Roman" w:hAnsi="Times New Roman" w:cs="Times New Roman"/>
          <w:sz w:val="22"/>
          <w:szCs w:val="22"/>
        </w:rPr>
      </w:pPr>
      <w:r w:rsidRPr="00C0022E">
        <w:rPr>
          <w:rFonts w:ascii="Times New Roman" w:hAnsi="Times New Roman" w:cs="Times New Roman"/>
          <w:sz w:val="22"/>
          <w:szCs w:val="22"/>
        </w:rPr>
        <w:t xml:space="preserve">otočenou do směru střelby. Střelec nesmí zbraň otevřít ani se dotknout pojistky před prohlédnutím a přezkoušením zbraně rozhodčím. Zvednutím ruky upozorní rozhodčího, který rozhodne o dalším postupu a úpravě časového limitu. Čas k odstřílení jedné </w:t>
      </w:r>
      <w:proofErr w:type="spellStart"/>
      <w:r w:rsidRPr="00C0022E">
        <w:rPr>
          <w:rFonts w:ascii="Times New Roman" w:hAnsi="Times New Roman" w:cs="Times New Roman"/>
          <w:sz w:val="22"/>
          <w:szCs w:val="22"/>
        </w:rPr>
        <w:t>desetiranné</w:t>
      </w:r>
      <w:proofErr w:type="spellEnd"/>
      <w:r w:rsidRPr="00C0022E">
        <w:rPr>
          <w:rFonts w:ascii="Times New Roman" w:hAnsi="Times New Roman" w:cs="Times New Roman"/>
          <w:sz w:val="22"/>
          <w:szCs w:val="22"/>
        </w:rPr>
        <w:t xml:space="preserve"> položky na pevné terče je limitován 6 (šesti) minutami. (U L4K je pětiranná položka rovněž limitovaná 6 minutami).</w:t>
      </w:r>
    </w:p>
    <w:p w:rsidR="00A0295D" w:rsidRPr="00C0022E" w:rsidRDefault="00A0295D" w:rsidP="00A0295D">
      <w:pPr>
        <w:pStyle w:val="zkladntabel"/>
        <w:ind w:firstLine="0"/>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4.16.</w:t>
      </w:r>
      <w:r w:rsidRPr="00C0022E">
        <w:rPr>
          <w:rFonts w:ascii="Times New Roman" w:hAnsi="Times New Roman" w:cs="Times New Roman"/>
          <w:sz w:val="22"/>
          <w:szCs w:val="22"/>
        </w:rPr>
        <w:tab/>
        <w:t>Při kulové střelbě nesmí střelci pomáhat korektor. Pro kontrolu zásahu je povoleno použít dalekohled, bez omezujícího zvětšení.</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4.17.</w:t>
      </w:r>
      <w:r w:rsidRPr="00C0022E">
        <w:rPr>
          <w:rFonts w:ascii="Times New Roman" w:hAnsi="Times New Roman" w:cs="Times New Roman"/>
          <w:sz w:val="22"/>
          <w:szCs w:val="22"/>
        </w:rPr>
        <w:tab/>
        <w:t>Střelba musí probíhat bez zbytečného přerušování. Střelcům je povoleno v průběhu střelby používat pouze nutné povely pro vypuštění terče, oznámit “připraven“ anebo vznést protest a odpovídat na otázky rozhodčích.</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4.18.</w:t>
      </w:r>
      <w:r w:rsidRPr="00C0022E">
        <w:rPr>
          <w:rFonts w:ascii="Times New Roman" w:hAnsi="Times New Roman" w:cs="Times New Roman"/>
          <w:sz w:val="22"/>
          <w:szCs w:val="22"/>
        </w:rPr>
        <w:tab/>
        <w:t>Střelci a vedoucí družstev (trenéři) nesmějí obtěžovat otázkami zapisovatele výsledků. Při zjištění nesprávného zápisu mají právo podat protest rozhodčímu bezprostředně po zjištění nesprávnosti. Střelci (vedoucímu družstva) musí být ukázán kulový terč na základě podaného protestu, ale až po jeho vyhodnocení. Střelec ani vedoucí družstva se nesmí dotknout ukazovaného terče. Do 15 minut od vydání je možné podat protest. Čas vydání terčů se zaznamenává. Střelci, vedoucí družstva a trenér nemají přístup k terčům, do krytu cílných a do jiných zařízení střelišť (věží, loveckého kola, zákopu baterie atd.) a nesmí používat spojovacích zařízení od střeliště k cílným. Tento zákaz se netýká rozhodčích, členů jury a organizačního výboru soutěže.</w:t>
      </w:r>
    </w:p>
    <w:p w:rsidR="00F10E0E" w:rsidRPr="00C0022E" w:rsidRDefault="00B27DF6" w:rsidP="00F10E0E">
      <w:pPr>
        <w:pStyle w:val="nadpisky"/>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w:instrText>
      </w:r>
      <w:r w:rsidRPr="00C0022E">
        <w:rPr>
          <w:rFonts w:ascii="Times New Roman" w:hAnsi="Times New Roman" w:cs="Times New Roman"/>
          <w:color w:val="auto"/>
          <w:sz w:val="22"/>
          <w:szCs w:val="22"/>
        </w:rPr>
        <w:fldChar w:fldCharType="end"/>
      </w:r>
    </w:p>
    <w:p w:rsidR="00A0295D"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5.</w:t>
      </w:r>
      <w:r w:rsidRPr="00C0022E">
        <w:rPr>
          <w:rFonts w:ascii="Times New Roman" w:hAnsi="Times New Roman" w:cs="Times New Roman"/>
          <w:color w:val="auto"/>
          <w:sz w:val="22"/>
          <w:szCs w:val="22"/>
        </w:rPr>
        <w:tab/>
        <w:t>Organizační výbor</w:t>
      </w:r>
    </w:p>
    <w:p w:rsidR="00F10E0E" w:rsidRPr="00C0022E" w:rsidRDefault="00B27DF6"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"5.</w:instrText>
      </w:r>
      <w:r w:rsidR="00F10E0E" w:rsidRPr="00C0022E">
        <w:rPr>
          <w:rFonts w:ascii="Times New Roman" w:hAnsi="Times New Roman" w:cs="Times New Roman"/>
          <w:color w:val="auto"/>
          <w:sz w:val="22"/>
          <w:szCs w:val="22"/>
        </w:rPr>
        <w:tab/>
        <w:instrText>Organizační výbor"</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5.1.</w:t>
      </w:r>
      <w:r w:rsidRPr="00C0022E">
        <w:rPr>
          <w:rFonts w:ascii="Times New Roman" w:hAnsi="Times New Roman" w:cs="Times New Roman"/>
          <w:sz w:val="22"/>
          <w:szCs w:val="22"/>
        </w:rPr>
        <w:tab/>
        <w:t>Organizace, která pořádá střeleckou soutěž (přebor) nebo je pověřena jeho uspořádáním, ustaví organizační výbor. Jeho úlohou je připravit soutěž tak, aby byl jeho průběh po stránce organizační a technické bezproblémový a aby byla zajištěna všechna opatření související se soutěží (přeborem). Musí být zajištěna regulérnost soutěže.</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outlineLvl w:val="0"/>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b/>
          <w:i/>
          <w:sz w:val="22"/>
          <w:szCs w:val="22"/>
        </w:rPr>
        <w:t>Pro přípravu je potřebné:</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sestavit a včas rozeslat rozpis (propozice) soutěže každému přihlášenému střelci u celostátního přeboru,</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 xml:space="preserve">      - zajistit zdravotní službu a technický personál,</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zajistit diplomy, plakety a event. věcné dary,</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lastRenderedPageBreak/>
        <w:tab/>
        <w:t>- zajistit a připravit terče, dokumentaci a tisk,</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prověřit technické zařízení střelnice,</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sz w:val="22"/>
          <w:szCs w:val="22"/>
        </w:rPr>
        <w:tab/>
        <w:t>- zajistit stravování a ubytování účastníků soutěže na střelnici nebo mimo ni</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w:t>
      </w:r>
      <w:r w:rsidRPr="00C0022E">
        <w:rPr>
          <w:rFonts w:ascii="Times New Roman" w:hAnsi="Times New Roman" w:cs="Times New Roman"/>
          <w:sz w:val="22"/>
          <w:szCs w:val="22"/>
        </w:rPr>
        <w:tab/>
        <w:t xml:space="preserve"> při prezenci zabezpečit kontrolu podle čl. 4.3.,</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w:t>
      </w:r>
      <w:r w:rsidRPr="00C0022E">
        <w:rPr>
          <w:rFonts w:ascii="Times New Roman" w:hAnsi="Times New Roman" w:cs="Times New Roman"/>
          <w:sz w:val="22"/>
          <w:szCs w:val="22"/>
        </w:rPr>
        <w:tab/>
        <w:t xml:space="preserve"> označit přístupové cesty, případně zabezpečit dopravu na střelnici a vyhradit parkování pro auta,</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ihned po skončení  celostátního přeboru odeslat hlášení (výsledkovou listinu,   celkové vyúčtování) sekretariátu ČMMJ.</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xml:space="preserve">Za vyúčtování odpovídá ekonom (pokladník) a ředitel soutěže, za výsledkovou listinu hlavní rozhodčí. </w:t>
      </w:r>
    </w:p>
    <w:p w:rsidR="00A0295D" w:rsidRPr="00C0022E" w:rsidRDefault="00A0295D" w:rsidP="00F10E0E">
      <w:pPr>
        <w:pStyle w:val="zkladntabel"/>
        <w:rPr>
          <w:rFonts w:ascii="Times New Roman" w:hAnsi="Times New Roman" w:cs="Times New Roman"/>
          <w:sz w:val="22"/>
          <w:szCs w:val="22"/>
        </w:rPr>
      </w:pPr>
    </w:p>
    <w:p w:rsidR="00A0295D"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5.2</w:t>
      </w:r>
      <w:r w:rsidRPr="00C0022E">
        <w:rPr>
          <w:rFonts w:ascii="Times New Roman" w:hAnsi="Times New Roman" w:cs="Times New Roman"/>
          <w:sz w:val="22"/>
          <w:szCs w:val="22"/>
        </w:rPr>
        <w:tab/>
      </w:r>
      <w:r w:rsidRPr="00C0022E">
        <w:rPr>
          <w:rFonts w:ascii="Times New Roman" w:hAnsi="Times New Roman" w:cs="Times New Roman"/>
          <w:b/>
          <w:i/>
          <w:sz w:val="22"/>
          <w:szCs w:val="22"/>
        </w:rPr>
        <w:t>Organizační výbor se skládá z těchto členů:</w:t>
      </w:r>
      <w:r w:rsidRPr="00C0022E">
        <w:rPr>
          <w:rFonts w:ascii="Times New Roman" w:hAnsi="Times New Roman" w:cs="Times New Roman"/>
          <w:sz w:val="22"/>
          <w:szCs w:val="22"/>
        </w:rPr>
        <w:t xml:space="preserve">  </w:t>
      </w:r>
    </w:p>
    <w:p w:rsidR="00F10E0E" w:rsidRPr="00C0022E" w:rsidRDefault="00A0295D"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ředitel, ekonom (pokladník), hlavní rozhodčí , technický pracovník a zdravotník., ostatní jmenuje  ředitel pověřeného organizačního výboru.</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 xml:space="preserve">5.3   </w:t>
      </w:r>
      <w:r w:rsidRPr="00C0022E">
        <w:rPr>
          <w:rFonts w:ascii="Times New Roman" w:hAnsi="Times New Roman" w:cs="Times New Roman"/>
          <w:b/>
          <w:i/>
          <w:sz w:val="22"/>
          <w:szCs w:val="22"/>
        </w:rPr>
        <w:t>Úkoly členů organizačního výboru:</w:t>
      </w:r>
    </w:p>
    <w:p w:rsidR="00F10E0E" w:rsidRPr="00C0022E" w:rsidRDefault="00F10E0E" w:rsidP="00F10E0E">
      <w:pPr>
        <w:pStyle w:val="zkladntabel"/>
        <w:numPr>
          <w:ilvl w:val="0"/>
          <w:numId w:val="8"/>
        </w:numPr>
        <w:rPr>
          <w:rFonts w:ascii="Times New Roman" w:hAnsi="Times New Roman" w:cs="Times New Roman"/>
          <w:sz w:val="22"/>
          <w:szCs w:val="22"/>
        </w:rPr>
      </w:pPr>
      <w:r w:rsidRPr="00C0022E">
        <w:rPr>
          <w:rFonts w:ascii="Times New Roman" w:hAnsi="Times New Roman" w:cs="Times New Roman"/>
          <w:b/>
          <w:i/>
          <w:sz w:val="22"/>
          <w:szCs w:val="22"/>
        </w:rPr>
        <w:t>Ředite</w:t>
      </w:r>
      <w:r w:rsidRPr="00C0022E">
        <w:rPr>
          <w:rFonts w:ascii="Times New Roman" w:hAnsi="Times New Roman" w:cs="Times New Roman"/>
          <w:b/>
          <w:sz w:val="22"/>
          <w:szCs w:val="22"/>
        </w:rPr>
        <w:t>l</w:t>
      </w:r>
      <w:r w:rsidRPr="00C0022E">
        <w:rPr>
          <w:rFonts w:ascii="Times New Roman" w:hAnsi="Times New Roman" w:cs="Times New Roman"/>
          <w:sz w:val="22"/>
          <w:szCs w:val="22"/>
        </w:rPr>
        <w:t xml:space="preserve"> - řídí organizační výbor - zpravidla ve spolupráci s hlavním rozhodčím.</w:t>
      </w:r>
    </w:p>
    <w:p w:rsidR="00A0295D" w:rsidRPr="00C0022E" w:rsidRDefault="00A0295D" w:rsidP="00A0295D">
      <w:pPr>
        <w:pStyle w:val="zkladntabel"/>
        <w:ind w:left="955" w:firstLine="0"/>
        <w:rPr>
          <w:rFonts w:ascii="Times New Roman" w:hAnsi="Times New Roman" w:cs="Times New Roman"/>
          <w:sz w:val="22"/>
          <w:szCs w:val="22"/>
        </w:rPr>
      </w:pPr>
    </w:p>
    <w:p w:rsidR="00F10E0E" w:rsidRPr="00C0022E" w:rsidRDefault="00F10E0E" w:rsidP="00F10E0E">
      <w:pPr>
        <w:pStyle w:val="zkladntabel"/>
        <w:numPr>
          <w:ilvl w:val="0"/>
          <w:numId w:val="8"/>
        </w:numPr>
        <w:rPr>
          <w:rFonts w:ascii="Times New Roman" w:hAnsi="Times New Roman" w:cs="Times New Roman"/>
          <w:sz w:val="22"/>
          <w:szCs w:val="22"/>
        </w:rPr>
      </w:pPr>
      <w:r w:rsidRPr="00C0022E">
        <w:rPr>
          <w:rFonts w:ascii="Times New Roman" w:hAnsi="Times New Roman" w:cs="Times New Roman"/>
          <w:b/>
          <w:i/>
          <w:sz w:val="22"/>
          <w:szCs w:val="22"/>
        </w:rPr>
        <w:t xml:space="preserve">Hlavní rozhodčí </w:t>
      </w:r>
      <w:r w:rsidRPr="00C0022E">
        <w:rPr>
          <w:rFonts w:ascii="Times New Roman" w:hAnsi="Times New Roman" w:cs="Times New Roman"/>
          <w:sz w:val="22"/>
          <w:szCs w:val="22"/>
        </w:rPr>
        <w:t>– řídí sbor rozhodčích</w:t>
      </w:r>
    </w:p>
    <w:p w:rsidR="00A0295D" w:rsidRPr="00C0022E" w:rsidRDefault="00A0295D" w:rsidP="00A0295D">
      <w:pPr>
        <w:pStyle w:val="zkladntabel"/>
        <w:ind w:left="955" w:firstLine="0"/>
        <w:rPr>
          <w:rFonts w:ascii="Times New Roman" w:hAnsi="Times New Roman" w:cs="Times New Roman"/>
          <w:sz w:val="22"/>
          <w:szCs w:val="22"/>
        </w:rPr>
      </w:pP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sz w:val="22"/>
          <w:szCs w:val="22"/>
        </w:rPr>
        <w:tab/>
        <w:t xml:space="preserve">b) </w:t>
      </w:r>
      <w:r w:rsidRPr="00C0022E">
        <w:rPr>
          <w:rFonts w:ascii="Times New Roman" w:hAnsi="Times New Roman" w:cs="Times New Roman"/>
          <w:b/>
          <w:i/>
          <w:sz w:val="22"/>
          <w:szCs w:val="22"/>
        </w:rPr>
        <w:t>Ekonom (pokladník)</w:t>
      </w:r>
      <w:r w:rsidRPr="00C0022E">
        <w:rPr>
          <w:rFonts w:ascii="Times New Roman" w:hAnsi="Times New Roman" w:cs="Times New Roman"/>
          <w:sz w:val="22"/>
          <w:szCs w:val="22"/>
        </w:rPr>
        <w:t xml:space="preserve"> - eviduje přihlášky střelců a inkasuje předepsané vklady, vyplácí finanční náležitosti a vydává potvrzení o výšce a účelu vkladů při soutěži. Při své práci se řídí příslušnými směrnicemi a nařízeními.</w:t>
      </w:r>
    </w:p>
    <w:p w:rsidR="00A0295D" w:rsidRPr="00C0022E" w:rsidRDefault="00A0295D" w:rsidP="00F10E0E">
      <w:pPr>
        <w:pStyle w:val="zkladntabel"/>
        <w:ind w:left="595"/>
        <w:rPr>
          <w:rFonts w:ascii="Times New Roman" w:hAnsi="Times New Roman" w:cs="Times New Roman"/>
          <w:sz w:val="22"/>
          <w:szCs w:val="22"/>
        </w:rPr>
      </w:pP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xml:space="preserve">c) </w:t>
      </w:r>
      <w:r w:rsidRPr="00C0022E">
        <w:rPr>
          <w:rFonts w:ascii="Times New Roman" w:hAnsi="Times New Roman" w:cs="Times New Roman"/>
          <w:b/>
          <w:i/>
          <w:sz w:val="22"/>
          <w:szCs w:val="22"/>
        </w:rPr>
        <w:t>Technický pracovník</w:t>
      </w:r>
      <w:r w:rsidRPr="00C0022E">
        <w:rPr>
          <w:rFonts w:ascii="Times New Roman" w:hAnsi="Times New Roman" w:cs="Times New Roman"/>
          <w:sz w:val="22"/>
          <w:szCs w:val="22"/>
        </w:rPr>
        <w:t xml:space="preserve"> - řídí práci technického personálu. Musí ovládat techniku zařízení na jednotlivých střelištích. Vykonává pokyny hlavního rozhodčího týkající se funkce technického zařízení střelišť.</w:t>
      </w:r>
    </w:p>
    <w:p w:rsidR="00A0295D" w:rsidRPr="00C0022E" w:rsidRDefault="00A0295D" w:rsidP="00F10E0E">
      <w:pPr>
        <w:pStyle w:val="zkladntabel"/>
        <w:ind w:left="595"/>
        <w:rPr>
          <w:rFonts w:ascii="Times New Roman" w:hAnsi="Times New Roman" w:cs="Times New Roman"/>
          <w:sz w:val="22"/>
          <w:szCs w:val="22"/>
        </w:rPr>
      </w:pP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xml:space="preserve">d) </w:t>
      </w:r>
      <w:r w:rsidRPr="00C0022E">
        <w:rPr>
          <w:rFonts w:ascii="Times New Roman" w:hAnsi="Times New Roman" w:cs="Times New Roman"/>
          <w:b/>
          <w:i/>
          <w:sz w:val="22"/>
          <w:szCs w:val="22"/>
        </w:rPr>
        <w:t>Zdravotník</w:t>
      </w:r>
      <w:r w:rsidRPr="00C0022E">
        <w:rPr>
          <w:rFonts w:ascii="Times New Roman" w:hAnsi="Times New Roman" w:cs="Times New Roman"/>
          <w:sz w:val="22"/>
          <w:szCs w:val="22"/>
        </w:rPr>
        <w:t xml:space="preserve"> – při větších soutěžích lékař, při soutěžích menšího rozsahu kvalifikovaný zdravotník zabezpečuje zdravotnickou službu.</w:t>
      </w:r>
    </w:p>
    <w:p w:rsidR="00F10E0E" w:rsidRPr="00C0022E" w:rsidRDefault="00F10E0E" w:rsidP="00F10E0E">
      <w:pPr>
        <w:pStyle w:val="zkladntext"/>
        <w:rPr>
          <w:rFonts w:ascii="Times New Roman" w:hAnsi="Times New Roman" w:cs="Times New Roman"/>
          <w:sz w:val="22"/>
          <w:szCs w:val="22"/>
        </w:rPr>
      </w:pPr>
    </w:p>
    <w:p w:rsidR="00F10E0E" w:rsidRPr="00C0022E" w:rsidRDefault="00F10E0E" w:rsidP="00F10E0E">
      <w:pPr>
        <w:pStyle w:val="zkladntext"/>
        <w:rPr>
          <w:rFonts w:ascii="Times New Roman" w:hAnsi="Times New Roman" w:cs="Times New Roman"/>
          <w:sz w:val="22"/>
          <w:szCs w:val="22"/>
        </w:rPr>
      </w:pPr>
    </w:p>
    <w:p w:rsidR="00A0295D"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6.</w:t>
      </w:r>
      <w:r w:rsidRPr="00C0022E">
        <w:rPr>
          <w:rFonts w:ascii="Times New Roman" w:hAnsi="Times New Roman" w:cs="Times New Roman"/>
          <w:color w:val="auto"/>
          <w:sz w:val="22"/>
          <w:szCs w:val="22"/>
        </w:rPr>
        <w:tab/>
        <w:t>Sbor rozhodčích</w:t>
      </w:r>
    </w:p>
    <w:p w:rsidR="00F10E0E" w:rsidRPr="00C0022E" w:rsidRDefault="00B27DF6"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"6.</w:instrText>
      </w:r>
      <w:r w:rsidR="00F10E0E" w:rsidRPr="00C0022E">
        <w:rPr>
          <w:rFonts w:ascii="Times New Roman" w:hAnsi="Times New Roman" w:cs="Times New Roman"/>
          <w:color w:val="auto"/>
          <w:sz w:val="22"/>
          <w:szCs w:val="22"/>
        </w:rPr>
        <w:tab/>
        <w:instrText>Sbor rozhodčích"</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r>
      <w:r w:rsidR="00A0295D" w:rsidRPr="00C0022E">
        <w:rPr>
          <w:rFonts w:ascii="Times New Roman" w:hAnsi="Times New Roman" w:cs="Times New Roman"/>
          <w:sz w:val="22"/>
          <w:szCs w:val="22"/>
        </w:rPr>
        <w:tab/>
      </w:r>
      <w:r w:rsidR="00A0295D" w:rsidRPr="00C0022E">
        <w:rPr>
          <w:rFonts w:ascii="Times New Roman" w:hAnsi="Times New Roman" w:cs="Times New Roman"/>
          <w:sz w:val="22"/>
          <w:szCs w:val="22"/>
        </w:rPr>
        <w:tab/>
      </w:r>
      <w:r w:rsidRPr="00C0022E">
        <w:rPr>
          <w:rFonts w:ascii="Times New Roman" w:hAnsi="Times New Roman" w:cs="Times New Roman"/>
          <w:sz w:val="22"/>
          <w:szCs w:val="22"/>
        </w:rPr>
        <w:t>Soutěž po střelecké stránce řídí sbor rozhodčích, který se skládá z hlavního rozhodčího a rozhodčích (na střelištích, u terčů a v hodnotitelské komisi). Všichni rozhodčí musí mít příslušnou kvalifikaci a platný průkaz rozhodčího. Členové jury, organizační výbor a sbor rozhodčích musí být po dobu soutěže viditelně označeni. Členové organizačního výboru nemají právo zasahovat do rozhodování sboru rozhodčích při střelbě.</w:t>
      </w:r>
    </w:p>
    <w:p w:rsidR="00A0295D" w:rsidRPr="00C0022E" w:rsidRDefault="00A0295D" w:rsidP="00F10E0E">
      <w:pPr>
        <w:pStyle w:val="zkladntabel"/>
        <w:rPr>
          <w:rFonts w:ascii="Times New Roman" w:hAnsi="Times New Roman" w:cs="Times New Roman"/>
          <w:sz w:val="22"/>
          <w:szCs w:val="22"/>
        </w:rPr>
      </w:pPr>
    </w:p>
    <w:p w:rsidR="00A0295D" w:rsidRPr="00C0022E" w:rsidRDefault="00F10E0E" w:rsidP="00A0295D">
      <w:pPr>
        <w:pStyle w:val="zkladntabel"/>
        <w:rPr>
          <w:rFonts w:ascii="Times New Roman" w:hAnsi="Times New Roman" w:cs="Times New Roman"/>
          <w:b/>
          <w:sz w:val="22"/>
          <w:szCs w:val="22"/>
        </w:rPr>
      </w:pPr>
      <w:r w:rsidRPr="00C0022E">
        <w:rPr>
          <w:rFonts w:ascii="Times New Roman" w:hAnsi="Times New Roman" w:cs="Times New Roman"/>
          <w:sz w:val="22"/>
          <w:szCs w:val="22"/>
        </w:rPr>
        <w:t>6.1.</w:t>
      </w:r>
      <w:r w:rsidRPr="00C0022E">
        <w:rPr>
          <w:rFonts w:ascii="Times New Roman" w:hAnsi="Times New Roman" w:cs="Times New Roman"/>
          <w:sz w:val="22"/>
          <w:szCs w:val="22"/>
        </w:rPr>
        <w:tab/>
      </w:r>
      <w:r w:rsidRPr="00C0022E">
        <w:rPr>
          <w:rFonts w:ascii="Times New Roman" w:hAnsi="Times New Roman" w:cs="Times New Roman"/>
          <w:b/>
          <w:sz w:val="22"/>
          <w:szCs w:val="22"/>
        </w:rPr>
        <w:t>Hlavní rozhodčí</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Na celostátní přebory je delegován ČMMJ</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odpovídá za regulérní průběh soutěže,</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mimo vlastní rozhodování řídí práci rozhodčích, po skončení celostátního přeboru podává písemnou zprávu o průběhu soutěže, hodnocení rozhodčích, popis vyřešených protestů, výsledkovou listinu a celkové hodnocení celostátního přeboru na sekretariát ČMMJ nejpozději do 14 dnů.</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před zahájením soutěže zkontroluje technické zařízení střelišť a parametry střelnice,</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před soutěží řídí instruktážní poradu rozhodčích,</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losuje pořadí střelců,</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spolurozhoduje při protestech a postizích,</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po skončení soutěže vyhlašuje výsledky a podepisuje výsledkovou listinu,</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lastRenderedPageBreak/>
        <w:tab/>
        <w:t>- po skončení celostátního přeboru podává písemnou zprávu o průběhu soutěže , hodnocení rozhodčích, popis vyřešených protestů, výsledkovou listinu a celkové hodnocení celostátního přeboru na sekretariát ČMMJ nejpozději do 14 dnů,</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jako závodník se hlavní rozhodčí nesmí zúčastnit soutěže, ve které zastává funkci hlavního rozhodčího,</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 xml:space="preserve">      - v případě, že na soutěži není ustavena jury, přejímá její funkci hlavní rozhodčí.</w:t>
      </w:r>
    </w:p>
    <w:p w:rsidR="00A0295D" w:rsidRPr="00C0022E" w:rsidRDefault="00A0295D" w:rsidP="00F10E0E">
      <w:pPr>
        <w:pStyle w:val="zkladntabel"/>
        <w:ind w:left="595"/>
        <w:rPr>
          <w:rFonts w:ascii="Times New Roman" w:hAnsi="Times New Roman" w:cs="Times New Roman"/>
          <w:sz w:val="22"/>
          <w:szCs w:val="22"/>
        </w:rPr>
      </w:pP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6.2.</w:t>
      </w:r>
      <w:r w:rsidRPr="00C0022E">
        <w:rPr>
          <w:rFonts w:ascii="Times New Roman" w:hAnsi="Times New Roman" w:cs="Times New Roman"/>
          <w:sz w:val="22"/>
          <w:szCs w:val="22"/>
        </w:rPr>
        <w:tab/>
      </w:r>
      <w:r w:rsidRPr="00C0022E">
        <w:rPr>
          <w:rFonts w:ascii="Times New Roman" w:hAnsi="Times New Roman" w:cs="Times New Roman"/>
          <w:b/>
          <w:sz w:val="22"/>
          <w:szCs w:val="22"/>
        </w:rPr>
        <w:t>Rozhodčí</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musí být objektivní a musí dokonale ovládat pravidla střelby v disciplíně, ve které rozhoduje,</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jako závodník se nesmí zúčastnit soutěže v disciplíně, ve které rozhoduje,</w:t>
      </w:r>
    </w:p>
    <w:p w:rsidR="00F10E0E" w:rsidRPr="00C0022E" w:rsidRDefault="00F10E0E" w:rsidP="00F10E0E">
      <w:pPr>
        <w:pStyle w:val="zkladntabel"/>
        <w:ind w:left="595"/>
        <w:rPr>
          <w:rFonts w:ascii="Times New Roman" w:hAnsi="Times New Roman" w:cs="Times New Roman"/>
          <w:i/>
          <w:sz w:val="22"/>
          <w:szCs w:val="22"/>
        </w:rPr>
      </w:pPr>
      <w:r w:rsidRPr="00C0022E">
        <w:rPr>
          <w:rFonts w:ascii="Times New Roman" w:hAnsi="Times New Roman" w:cs="Times New Roman"/>
          <w:sz w:val="22"/>
          <w:szCs w:val="22"/>
        </w:rPr>
        <w:tab/>
        <w:t>- případná neserióznost nebo vědomé obcházení pravidel rozhodčím musí být předmětem řízení nadřízeného orgánu dle platných stanov ČMMJ.</w:t>
      </w:r>
    </w:p>
    <w:p w:rsidR="00A0295D" w:rsidRPr="00C0022E" w:rsidRDefault="00A0295D" w:rsidP="00F10E0E">
      <w:pPr>
        <w:pStyle w:val="zkladntext"/>
        <w:spacing w:line="180" w:lineRule="atLeast"/>
        <w:rPr>
          <w:rFonts w:ascii="Times New Roman" w:hAnsi="Times New Roman" w:cs="Times New Roman"/>
          <w:b/>
          <w:sz w:val="22"/>
          <w:szCs w:val="22"/>
        </w:rPr>
      </w:pPr>
    </w:p>
    <w:p w:rsidR="00F10E0E"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7.</w:t>
      </w:r>
      <w:r w:rsidRPr="00C0022E">
        <w:rPr>
          <w:rFonts w:ascii="Times New Roman" w:hAnsi="Times New Roman" w:cs="Times New Roman"/>
          <w:color w:val="auto"/>
          <w:sz w:val="22"/>
          <w:szCs w:val="22"/>
        </w:rPr>
        <w:tab/>
        <w:t xml:space="preserve">Jury </w:t>
      </w:r>
      <w:r w:rsidR="00B27DF6" w:rsidRPr="00C0022E">
        <w:rPr>
          <w:rFonts w:ascii="Times New Roman" w:hAnsi="Times New Roman" w:cs="Times New Roman"/>
          <w:color w:val="auto"/>
          <w:sz w:val="22"/>
          <w:szCs w:val="22"/>
        </w:rPr>
        <w:fldChar w:fldCharType="begin"/>
      </w:r>
      <w:r w:rsidRPr="00C0022E">
        <w:rPr>
          <w:rFonts w:ascii="Times New Roman" w:hAnsi="Times New Roman" w:cs="Times New Roman"/>
          <w:color w:val="auto"/>
          <w:sz w:val="22"/>
          <w:szCs w:val="22"/>
        </w:rPr>
        <w:instrText>tc "7.</w:instrText>
      </w:r>
      <w:r w:rsidRPr="00C0022E">
        <w:rPr>
          <w:rFonts w:ascii="Times New Roman" w:hAnsi="Times New Roman" w:cs="Times New Roman"/>
          <w:color w:val="auto"/>
          <w:sz w:val="22"/>
          <w:szCs w:val="22"/>
        </w:rPr>
        <w:tab/>
        <w:instrText>Jury"</w:instrText>
      </w:r>
      <w:r w:rsidR="00B27DF6" w:rsidRPr="00C0022E">
        <w:rPr>
          <w:rFonts w:ascii="Times New Roman" w:hAnsi="Times New Roman" w:cs="Times New Roman"/>
          <w:color w:val="auto"/>
          <w:sz w:val="22"/>
          <w:szCs w:val="22"/>
        </w:rPr>
        <w:fldChar w:fldCharType="end"/>
      </w:r>
      <w:r w:rsidRPr="00C0022E">
        <w:rPr>
          <w:rFonts w:ascii="Times New Roman" w:hAnsi="Times New Roman" w:cs="Times New Roman"/>
          <w:color w:val="auto"/>
          <w:sz w:val="22"/>
          <w:szCs w:val="22"/>
        </w:rPr>
        <w:t>(porota)</w:t>
      </w:r>
    </w:p>
    <w:p w:rsidR="00A0295D" w:rsidRPr="00C0022E" w:rsidRDefault="00A0295D" w:rsidP="00A0295D">
      <w:pPr>
        <w:pStyle w:val="nadpisky"/>
        <w:jc w:val="center"/>
        <w:rPr>
          <w:rFonts w:ascii="Times New Roman" w:hAnsi="Times New Roman" w:cs="Times New Roman"/>
          <w:color w:val="auto"/>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7.1.</w:t>
      </w:r>
      <w:r w:rsidRPr="00C0022E">
        <w:rPr>
          <w:rFonts w:ascii="Times New Roman" w:hAnsi="Times New Roman" w:cs="Times New Roman"/>
          <w:sz w:val="22"/>
          <w:szCs w:val="22"/>
        </w:rPr>
        <w:tab/>
        <w:t>Při vyšších soutěžích ( celostátní přebor, významná veřejná soutěž, mezinárodní soutěž) se jury skládá z hlavního rozhodčího a určených členů organizačního výboru. Minimální počet členů jury je 3 u okresního přeboru a 5 u celostátního přeboru.</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7.2.</w:t>
      </w:r>
      <w:r w:rsidRPr="00C0022E">
        <w:rPr>
          <w:rFonts w:ascii="Times New Roman" w:hAnsi="Times New Roman" w:cs="Times New Roman"/>
          <w:sz w:val="22"/>
          <w:szCs w:val="22"/>
        </w:rPr>
        <w:tab/>
        <w:t>Předseda jury musí splňovat kvalifikační podmínky na úrovni hlavního rozhodčího.</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7.3.</w:t>
      </w:r>
      <w:r w:rsidRPr="00C0022E">
        <w:rPr>
          <w:rFonts w:ascii="Times New Roman" w:hAnsi="Times New Roman" w:cs="Times New Roman"/>
          <w:sz w:val="22"/>
          <w:szCs w:val="22"/>
        </w:rPr>
        <w:tab/>
      </w:r>
      <w:r w:rsidRPr="00C0022E">
        <w:rPr>
          <w:rFonts w:ascii="Times New Roman" w:hAnsi="Times New Roman" w:cs="Times New Roman"/>
          <w:i/>
          <w:sz w:val="22"/>
          <w:szCs w:val="22"/>
        </w:rPr>
        <w:t>Úloha jury:</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před zahájením soutěže zkontrolovat, jestli střeliště odpovídají pravidlům a jsou řádně připravena,</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v průběhu střelby dohlíží na dodržování pravidel, kontroluje zbraně, střelivo a výstroj,</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činí potřebná rozhodnutí v případě technických nedostatků nebo jiných poruch v průběhu střelby, pokud je neřeší rozhodčí,</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přijímá a rozhoduje o protestech</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rozhoduje o postizích za porušení pravidel, za nesprávné chování, zvlášť když jde o vyloučení člena ze soutěže,</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musí být stále informována o průběhu soutěže, a proto jsou nejméně dva členové jury přítomni v blízkosti střelišť, na kterých se střílí,</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proti rozhodnutí jury není odvolání a její rozhodnutí je konečné.</w:t>
      </w:r>
    </w:p>
    <w:p w:rsidR="00F10E0E" w:rsidRPr="00C0022E" w:rsidRDefault="00B27DF6" w:rsidP="00F10E0E">
      <w:pPr>
        <w:pStyle w:val="nadpisky"/>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w:instrText>
      </w:r>
      <w:r w:rsidRPr="00C0022E">
        <w:rPr>
          <w:rFonts w:ascii="Times New Roman" w:hAnsi="Times New Roman" w:cs="Times New Roman"/>
          <w:color w:val="auto"/>
          <w:sz w:val="22"/>
          <w:szCs w:val="22"/>
        </w:rPr>
        <w:fldChar w:fldCharType="end"/>
      </w:r>
    </w:p>
    <w:p w:rsidR="00A0295D"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8.</w:t>
      </w:r>
      <w:r w:rsidRPr="00C0022E">
        <w:rPr>
          <w:rFonts w:ascii="Times New Roman" w:hAnsi="Times New Roman" w:cs="Times New Roman"/>
          <w:color w:val="auto"/>
          <w:sz w:val="22"/>
          <w:szCs w:val="22"/>
        </w:rPr>
        <w:tab/>
        <w:t>Propozice (rozpis soutěže)</w:t>
      </w:r>
    </w:p>
    <w:p w:rsidR="00F10E0E" w:rsidRPr="00C0022E" w:rsidRDefault="00B27DF6"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"8.</w:instrText>
      </w:r>
      <w:r w:rsidR="00F10E0E" w:rsidRPr="00C0022E">
        <w:rPr>
          <w:rFonts w:ascii="Times New Roman" w:hAnsi="Times New Roman" w:cs="Times New Roman"/>
          <w:color w:val="auto"/>
          <w:sz w:val="22"/>
          <w:szCs w:val="22"/>
        </w:rPr>
        <w:tab/>
        <w:instrText>Propozice (rozpis soutěže)"</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8.1.</w:t>
      </w:r>
      <w:r w:rsidRPr="00C0022E">
        <w:rPr>
          <w:rFonts w:ascii="Times New Roman" w:hAnsi="Times New Roman" w:cs="Times New Roman"/>
          <w:sz w:val="22"/>
          <w:szCs w:val="22"/>
        </w:rPr>
        <w:tab/>
        <w:t>Soutěže probíhají podle vydaných propozic, s seznamem a popisem disciplín, podmínek jejich plnění, způsoby určení vítěze (přeborníka), jednotlivce nebo družstva.</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8.2.</w:t>
      </w:r>
      <w:r w:rsidRPr="00C0022E">
        <w:rPr>
          <w:rFonts w:ascii="Times New Roman" w:hAnsi="Times New Roman" w:cs="Times New Roman"/>
          <w:sz w:val="22"/>
          <w:szCs w:val="22"/>
        </w:rPr>
        <w:tab/>
        <w:t xml:space="preserve">Pořádající organizace je povinna před soutěží vypracovat  propozice a předložit je svému orgánu ČMMJ ke schválení tak, aby mohl být zabezpečen jejich tisk a expedice nejpozději 14 dní před konáním soutěže. </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8.3.</w:t>
      </w:r>
      <w:r w:rsidRPr="00C0022E">
        <w:rPr>
          <w:rFonts w:ascii="Times New Roman" w:hAnsi="Times New Roman" w:cs="Times New Roman"/>
          <w:sz w:val="22"/>
          <w:szCs w:val="22"/>
        </w:rPr>
        <w:tab/>
        <w:t>V propozicích musí uvést:</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druh soutěže (přebor, memoriál, veřejná soutěž, velká cena atd.),</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kdy a kde se soutěž koná a čas losování,</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podmínky účasti,</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termín podání přihlášek,</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časový rozpis soutěže a čas vyhrazený na trénink,</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seznam a popis disciplín</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složení organizačního výboru a jméno hlavního rozhodčího a ostatních rozhodčích,</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způsoby určení vítěze,</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diplomy, plakety, věcné ceny,</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xml:space="preserve">- informace o úhradách nákladů soutěžícím, </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tab/>
        <w:t>- způsob podávání protestů,</w:t>
      </w:r>
    </w:p>
    <w:p w:rsidR="00F10E0E" w:rsidRPr="00C0022E" w:rsidRDefault="00F10E0E" w:rsidP="00F10E0E">
      <w:pPr>
        <w:pStyle w:val="zkladntabel"/>
        <w:ind w:left="595"/>
        <w:rPr>
          <w:rFonts w:ascii="Times New Roman" w:hAnsi="Times New Roman" w:cs="Times New Roman"/>
          <w:sz w:val="22"/>
          <w:szCs w:val="22"/>
        </w:rPr>
      </w:pPr>
      <w:r w:rsidRPr="00C0022E">
        <w:rPr>
          <w:rFonts w:ascii="Times New Roman" w:hAnsi="Times New Roman" w:cs="Times New Roman"/>
          <w:sz w:val="22"/>
          <w:szCs w:val="22"/>
        </w:rPr>
        <w:lastRenderedPageBreak/>
        <w:tab/>
        <w:t>- vyhrazení změn organizačním výborem.</w:t>
      </w:r>
    </w:p>
    <w:p w:rsidR="00A0295D" w:rsidRPr="00C0022E" w:rsidRDefault="00A0295D" w:rsidP="00F10E0E">
      <w:pPr>
        <w:pStyle w:val="zkladntabel"/>
        <w:ind w:left="595"/>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8.4.</w:t>
      </w:r>
      <w:r w:rsidRPr="00C0022E">
        <w:rPr>
          <w:rFonts w:ascii="Times New Roman" w:hAnsi="Times New Roman" w:cs="Times New Roman"/>
          <w:sz w:val="22"/>
          <w:szCs w:val="22"/>
        </w:rPr>
        <w:tab/>
        <w:t>Držitelé putovních cen, kteří je v soutěži obhajují, musí být o soutěži obesláni a vyrozuměni, informováni propozicemi a vyzváni, aby putovní ceny odevzdali nejpozději před začátkem soutěže.</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8.5.</w:t>
      </w:r>
      <w:r w:rsidRPr="00C0022E">
        <w:rPr>
          <w:rFonts w:ascii="Times New Roman" w:hAnsi="Times New Roman" w:cs="Times New Roman"/>
          <w:sz w:val="22"/>
          <w:szCs w:val="22"/>
        </w:rPr>
        <w:tab/>
        <w:t>Propozice se mohou měnit jen z vážných důvodů. Každá změna musí být ohlášena před zahájením soutěže a písemné znění změny musí být vyvěšeno na viditelném místě střelnice..</w:t>
      </w:r>
    </w:p>
    <w:p w:rsidR="00F10E0E" w:rsidRPr="00C0022E" w:rsidRDefault="00F10E0E" w:rsidP="00F10E0E">
      <w:pPr>
        <w:pStyle w:val="zkladntext"/>
        <w:rPr>
          <w:rFonts w:ascii="Times New Roman" w:hAnsi="Times New Roman" w:cs="Times New Roman"/>
          <w:sz w:val="22"/>
          <w:szCs w:val="22"/>
        </w:rPr>
      </w:pPr>
    </w:p>
    <w:p w:rsidR="00A0295D"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9.</w:t>
      </w:r>
      <w:r w:rsidRPr="00C0022E">
        <w:rPr>
          <w:rFonts w:ascii="Times New Roman" w:hAnsi="Times New Roman" w:cs="Times New Roman"/>
          <w:color w:val="auto"/>
          <w:sz w:val="22"/>
          <w:szCs w:val="22"/>
        </w:rPr>
        <w:tab/>
        <w:t>Určení přeborníka (vítěze) a dalšího pořadí střelců</w:t>
      </w:r>
    </w:p>
    <w:p w:rsidR="00F10E0E" w:rsidRPr="00C0022E" w:rsidRDefault="00B27DF6"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"9.</w:instrText>
      </w:r>
      <w:r w:rsidR="00F10E0E" w:rsidRPr="00C0022E">
        <w:rPr>
          <w:rFonts w:ascii="Times New Roman" w:hAnsi="Times New Roman" w:cs="Times New Roman"/>
          <w:color w:val="auto"/>
          <w:sz w:val="22"/>
          <w:szCs w:val="22"/>
        </w:rPr>
        <w:tab/>
        <w:instrText>Určení přeborníka (vítěze) a dalšího pořadí střelců"</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9.1.</w:t>
      </w:r>
      <w:r w:rsidRPr="00C0022E">
        <w:rPr>
          <w:rFonts w:ascii="Times New Roman" w:hAnsi="Times New Roman" w:cs="Times New Roman"/>
          <w:sz w:val="22"/>
          <w:szCs w:val="22"/>
        </w:rPr>
        <w:tab/>
        <w:t>Na přeboru se přeborníkem stává střelec, který dosáhl nejvyššího výsledku. Titul přeborníka ČMMJ při kterémkoliv přeboru může získat pouze člen ČMMJ. Příslušníci SVS, i když jsou členy ČMMJ, jsou hodnoceni mimo přebor ČMMJ. První tři střelci - členové ČMMJ v okresním přeboru obdrží diplom, v oblastním a celostátním přeboru obdrží střeleckou plaketu, pohár a diplom.</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9.2.</w:t>
      </w:r>
      <w:r w:rsidRPr="00C0022E">
        <w:rPr>
          <w:rFonts w:ascii="Times New Roman" w:hAnsi="Times New Roman" w:cs="Times New Roman"/>
          <w:sz w:val="22"/>
          <w:szCs w:val="22"/>
        </w:rPr>
        <w:tab/>
        <w:t>Pokud na přeborech (soutěžích) ve střelbě kulí dosáhnou dva nebo více závodníků (družstev) stejného nejvyššího počtu bodů, rozhoduje o konečném pořadí lepší výsledek v poslední, předposlední atd. položce (zpětně). Pokud je i v tomto případě stejný výsledek, rozhoduje vyšší počet zásahů v kruhu “10“ v poslední, předposlední atd. položce.</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9.3.</w:t>
      </w:r>
      <w:r w:rsidRPr="00C0022E">
        <w:rPr>
          <w:rFonts w:ascii="Times New Roman" w:hAnsi="Times New Roman" w:cs="Times New Roman"/>
          <w:sz w:val="22"/>
          <w:szCs w:val="22"/>
        </w:rPr>
        <w:tab/>
        <w:t>Při střelbě v kulovém čtyřboji malorážkou se hodnotí výsledek ze 400 (malý standard) nebo z 800 (velký standard) možných bodů, tedy součet výsledků za všechny čtyři druhy terčů. U L4K se hodnotí výsledek ze 200 možných bodů.</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9.4.</w:t>
      </w:r>
      <w:r w:rsidRPr="00C0022E">
        <w:rPr>
          <w:rFonts w:ascii="Times New Roman" w:hAnsi="Times New Roman" w:cs="Times New Roman"/>
          <w:sz w:val="22"/>
          <w:szCs w:val="22"/>
        </w:rPr>
        <w:tab/>
        <w:t>Při rovnosti bodů v kulovém čtyřboji se určuje pořadí podle lepšího výsledku na terči kňoura, kamzíka, srnce a potom lišky. Při velkém standartu (800 možných bodů) se určuje pořadí podle lepšího výsledku na druhém a potom na prvním terči kňoura, kamzíka, srnce a lišky.</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9.5.</w:t>
      </w:r>
      <w:r w:rsidRPr="00C0022E">
        <w:rPr>
          <w:rFonts w:ascii="Times New Roman" w:hAnsi="Times New Roman" w:cs="Times New Roman"/>
          <w:sz w:val="22"/>
          <w:szCs w:val="22"/>
        </w:rPr>
        <w:tab/>
        <w:t>Při rovnosti bodů do třetího místa při soutěži v kulových disciplínách  - lovecký kulový čtyřboj (L4K) a kulový čtyřboj malorážkou (K4M) se provede rozstřel na terč kňoura z volné ruky v polovičním časovém limitu, tj. u L4K 5 ran v limitu 2,5 minuty, u K4M (Pohár mládeže, junioři a juniorky 16-20 let)10 ran v limitu 3 minut.</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 xml:space="preserve">         Při Poháru mládeže, dorostenci a dorostenky 11-15 let, 10 ran v limitu 3 minut s oporou volné tyče.  </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 xml:space="preserve">         U Vzduchovky mládeže se provádí rozstřel  2x5ran na terč </w:t>
      </w:r>
      <w:proofErr w:type="spellStart"/>
      <w:r w:rsidRPr="00C0022E">
        <w:rPr>
          <w:rFonts w:ascii="Times New Roman" w:hAnsi="Times New Roman" w:cs="Times New Roman"/>
          <w:sz w:val="22"/>
          <w:szCs w:val="22"/>
        </w:rPr>
        <w:t>kńoura</w:t>
      </w:r>
      <w:proofErr w:type="spellEnd"/>
      <w:r w:rsidRPr="00C0022E">
        <w:rPr>
          <w:rFonts w:ascii="Times New Roman" w:hAnsi="Times New Roman" w:cs="Times New Roman"/>
          <w:sz w:val="22"/>
          <w:szCs w:val="22"/>
        </w:rPr>
        <w:t xml:space="preserve"> v limitu 3 minut žáci a žákyně do 10 let, vleže s oporou, dorostenci a dorostenky 11-16 let vleže s oporou loktů a junioři a juniorky 16-20 let vstoje bez opory.</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9.6.</w:t>
      </w:r>
      <w:r w:rsidRPr="00C0022E">
        <w:rPr>
          <w:rFonts w:ascii="Times New Roman" w:hAnsi="Times New Roman" w:cs="Times New Roman"/>
          <w:sz w:val="22"/>
          <w:szCs w:val="22"/>
        </w:rPr>
        <w:tab/>
        <w:t>Na veřejných soutěžích, které obsahují více různých disciplín (čtyřboj, pětiboj, desetiboj), musí organizační výbor v propozicích určit pořadí disciplín, ve kterých dosáhnutý výsledek bude mít vliv na konečné pořadí střelců v případě rovnosti celkového počtu bodů nebo zásahů (např. vyšší počet bodů v jedné kulové a brokové disciplíně).</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9.7.</w:t>
      </w:r>
      <w:r w:rsidRPr="00C0022E">
        <w:rPr>
          <w:rFonts w:ascii="Times New Roman" w:hAnsi="Times New Roman" w:cs="Times New Roman"/>
          <w:sz w:val="22"/>
          <w:szCs w:val="22"/>
        </w:rPr>
        <w:tab/>
        <w:t>Pokud dosáhnou dva nebo více střelců na přeborech na loveckém kole,</w:t>
      </w:r>
      <w:r w:rsidRPr="00C0022E">
        <w:rPr>
          <w:rFonts w:ascii="Times New Roman" w:hAnsi="Times New Roman" w:cs="Times New Roman"/>
          <w:b/>
          <w:sz w:val="22"/>
          <w:szCs w:val="22"/>
        </w:rPr>
        <w:t xml:space="preserve">  </w:t>
      </w:r>
      <w:r w:rsidRPr="00C0022E">
        <w:rPr>
          <w:rFonts w:ascii="Times New Roman" w:hAnsi="Times New Roman" w:cs="Times New Roman"/>
          <w:sz w:val="22"/>
          <w:szCs w:val="22"/>
        </w:rPr>
        <w:t xml:space="preserve">loveckém </w:t>
      </w:r>
      <w:proofErr w:type="spellStart"/>
      <w:r w:rsidRPr="00C0022E">
        <w:rPr>
          <w:rFonts w:ascii="Times New Roman" w:hAnsi="Times New Roman" w:cs="Times New Roman"/>
          <w:sz w:val="22"/>
          <w:szCs w:val="22"/>
        </w:rPr>
        <w:t>skeetu</w:t>
      </w:r>
      <w:proofErr w:type="spellEnd"/>
      <w:r w:rsidRPr="00C0022E">
        <w:rPr>
          <w:rFonts w:ascii="Times New Roman" w:hAnsi="Times New Roman" w:cs="Times New Roman"/>
          <w:sz w:val="22"/>
          <w:szCs w:val="22"/>
        </w:rPr>
        <w:t xml:space="preserve"> a universálním trapu nejvyššího výsledku, stane se z nich přeborníkem střelec, který dosáhne nejlepšího výsledku v další v rozstřelu. Pokud bude dosažen stejný výsledek, bude dále proveden rozstřel KO. Další místa pořadí se určí podle počtu zasáhnutých terčů v poslední, předposlední atd. položce. Pokud ani tímto postupem se nedá určit rozdíl, určí se přednost v pořadí počítáním zásahů od prvního terče poslední položky, pokud se nedojde k nule. Střelec, který má více zásahů od začátku položky za sebou, je lepší v celkovém pořadí. </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lastRenderedPageBreak/>
        <w:t xml:space="preserve">        Pořadí střelců v soutěžích  loveckého parkuru bude určeno v souladu s pravidly této disciplíny, vydaných FITASC.</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9.8.</w:t>
      </w:r>
      <w:r w:rsidRPr="00C0022E">
        <w:rPr>
          <w:rFonts w:ascii="Times New Roman" w:hAnsi="Times New Roman" w:cs="Times New Roman"/>
          <w:sz w:val="22"/>
          <w:szCs w:val="22"/>
        </w:rPr>
        <w:tab/>
        <w:t>Na rozstřel nastoupí střelci podle nového losování. Volná místa se nedoplňují. Pokud má střelnice dvě střeliště, určí organizační výbor střeliště, na kterém se bude rozstřel konat. Rozstřel rozhoduje hlavní rozhodčí podle pravidel příslušné disciplíny. Střelci, kteří se mají rozstřelovat, musí být ve styku s organizačním výborem, aby byli připravení na rozstřel do 30 minut po skončení základního závodu. Výsledek dosažený rozstřelem se vyznačí na výsledkovou listinu v poznámce písmenem R.</w:t>
      </w:r>
    </w:p>
    <w:p w:rsidR="00A0295D" w:rsidRPr="00C0022E" w:rsidRDefault="00A0295D" w:rsidP="00F10E0E">
      <w:pPr>
        <w:pStyle w:val="zkladntabel"/>
        <w:rPr>
          <w:rFonts w:ascii="Times New Roman" w:hAnsi="Times New Roman" w:cs="Times New Roman"/>
          <w:sz w:val="22"/>
          <w:szCs w:val="22"/>
        </w:rPr>
      </w:pPr>
    </w:p>
    <w:p w:rsidR="00A0295D" w:rsidRPr="00C0022E" w:rsidRDefault="00F10E0E" w:rsidP="00A0295D">
      <w:pPr>
        <w:pStyle w:val="zkladntabel"/>
        <w:numPr>
          <w:ilvl w:val="1"/>
          <w:numId w:val="1"/>
        </w:numPr>
        <w:rPr>
          <w:rFonts w:ascii="Times New Roman" w:hAnsi="Times New Roman" w:cs="Times New Roman"/>
          <w:sz w:val="22"/>
          <w:szCs w:val="22"/>
        </w:rPr>
      </w:pPr>
      <w:r w:rsidRPr="00C0022E">
        <w:rPr>
          <w:rFonts w:ascii="Times New Roman" w:hAnsi="Times New Roman" w:cs="Times New Roman"/>
          <w:sz w:val="22"/>
          <w:szCs w:val="22"/>
        </w:rPr>
        <w:t xml:space="preserve">Pokud se střelec po vyzvání nezúčastní rozstřelu do limitu 5 minut, </w:t>
      </w:r>
      <w:r w:rsidR="00A0295D" w:rsidRPr="00C0022E">
        <w:rPr>
          <w:rFonts w:ascii="Times New Roman" w:hAnsi="Times New Roman" w:cs="Times New Roman"/>
          <w:sz w:val="22"/>
          <w:szCs w:val="22"/>
        </w:rPr>
        <w:t>zařadí se v pořadí  za střelce,</w:t>
      </w:r>
    </w:p>
    <w:p w:rsidR="00F10E0E" w:rsidRPr="00C0022E" w:rsidRDefault="00F10E0E" w:rsidP="00A0295D">
      <w:pPr>
        <w:pStyle w:val="zkladntabel"/>
        <w:tabs>
          <w:tab w:val="clear" w:pos="510"/>
        </w:tabs>
        <w:ind w:left="567" w:firstLine="0"/>
        <w:rPr>
          <w:rFonts w:ascii="Times New Roman" w:hAnsi="Times New Roman" w:cs="Times New Roman"/>
          <w:sz w:val="22"/>
          <w:szCs w:val="22"/>
        </w:rPr>
      </w:pPr>
      <w:r w:rsidRPr="00C0022E">
        <w:rPr>
          <w:rFonts w:ascii="Times New Roman" w:hAnsi="Times New Roman" w:cs="Times New Roman"/>
          <w:sz w:val="22"/>
          <w:szCs w:val="22"/>
        </w:rPr>
        <w:t>kteří se rozstřelu zúčastnili.</w:t>
      </w:r>
      <w:r w:rsidR="00A0295D" w:rsidRPr="00C0022E">
        <w:rPr>
          <w:rFonts w:ascii="Times New Roman" w:hAnsi="Times New Roman" w:cs="Times New Roman"/>
          <w:sz w:val="22"/>
          <w:szCs w:val="22"/>
        </w:rPr>
        <w:t xml:space="preserve"> </w:t>
      </w:r>
      <w:r w:rsidRPr="00C0022E">
        <w:rPr>
          <w:rFonts w:ascii="Times New Roman" w:hAnsi="Times New Roman" w:cs="Times New Roman"/>
          <w:sz w:val="22"/>
          <w:szCs w:val="22"/>
        </w:rPr>
        <w:t xml:space="preserve">Rozstřel KO způsobem podle jednotlivých disciplin viz. čl.40.3 </w:t>
      </w:r>
      <w:r w:rsidRPr="00C0022E">
        <w:rPr>
          <w:rFonts w:ascii="Times New Roman" w:hAnsi="Times New Roman" w:cs="Times New Roman"/>
          <w:sz w:val="22"/>
          <w:szCs w:val="22"/>
        </w:rPr>
        <w:tab/>
      </w:r>
    </w:p>
    <w:p w:rsidR="00A0295D" w:rsidRPr="00C0022E" w:rsidRDefault="00F10E0E" w:rsidP="00F10E0E">
      <w:pPr>
        <w:pStyle w:val="zkladntabel"/>
        <w:numPr>
          <w:ilvl w:val="1"/>
          <w:numId w:val="1"/>
        </w:numPr>
        <w:rPr>
          <w:rFonts w:ascii="Times New Roman" w:hAnsi="Times New Roman" w:cs="Times New Roman"/>
          <w:sz w:val="22"/>
          <w:szCs w:val="22"/>
        </w:rPr>
      </w:pPr>
      <w:r w:rsidRPr="00C0022E">
        <w:rPr>
          <w:rFonts w:ascii="Times New Roman" w:hAnsi="Times New Roman" w:cs="Times New Roman"/>
          <w:sz w:val="22"/>
          <w:szCs w:val="22"/>
        </w:rPr>
        <w:t>Pokud jde o vyhodnocení přeboru v soutěži družstev, rozstřel se</w:t>
      </w:r>
      <w:r w:rsidR="00A0295D" w:rsidRPr="00C0022E">
        <w:rPr>
          <w:rFonts w:ascii="Times New Roman" w:hAnsi="Times New Roman" w:cs="Times New Roman"/>
          <w:sz w:val="22"/>
          <w:szCs w:val="22"/>
        </w:rPr>
        <w:t xml:space="preserve"> nekoná. Při určení vítězného a</w:t>
      </w:r>
    </w:p>
    <w:p w:rsidR="00F10E0E" w:rsidRPr="00C0022E" w:rsidRDefault="00F10E0E" w:rsidP="00A0295D">
      <w:pPr>
        <w:pStyle w:val="zkladntabel"/>
        <w:tabs>
          <w:tab w:val="clear" w:pos="510"/>
        </w:tabs>
        <w:ind w:left="567" w:firstLine="0"/>
        <w:rPr>
          <w:rFonts w:ascii="Times New Roman" w:hAnsi="Times New Roman" w:cs="Times New Roman"/>
          <w:sz w:val="22"/>
          <w:szCs w:val="22"/>
        </w:rPr>
      </w:pPr>
      <w:r w:rsidRPr="00C0022E">
        <w:rPr>
          <w:rFonts w:ascii="Times New Roman" w:hAnsi="Times New Roman" w:cs="Times New Roman"/>
          <w:sz w:val="22"/>
          <w:szCs w:val="22"/>
        </w:rPr>
        <w:t>dalšího družstva v pořadí se postupuje podle součtu výsledků dosáhnutých družstvy v poslední, předposlední atd. položce, případně podle zásahů počítaných od prvního terče dozadu, pokud se nedojde k nule. Družstvo, které má více zásahů za sebou, je lepší v celkovém pořadí</w:t>
      </w:r>
    </w:p>
    <w:p w:rsidR="00A0295D" w:rsidRPr="00C0022E" w:rsidRDefault="00A0295D" w:rsidP="00A0295D">
      <w:pPr>
        <w:pStyle w:val="zkladntabel"/>
        <w:tabs>
          <w:tab w:val="clear" w:pos="510"/>
        </w:tabs>
        <w:ind w:left="567" w:firstLine="0"/>
        <w:rPr>
          <w:rFonts w:ascii="Times New Roman" w:hAnsi="Times New Roman" w:cs="Times New Roman"/>
          <w:sz w:val="22"/>
          <w:szCs w:val="22"/>
        </w:rPr>
      </w:pPr>
    </w:p>
    <w:p w:rsidR="00F10E0E" w:rsidRPr="00C0022E" w:rsidRDefault="00F10E0E" w:rsidP="00A0295D">
      <w:pPr>
        <w:pStyle w:val="zkladntabel"/>
        <w:numPr>
          <w:ilvl w:val="1"/>
          <w:numId w:val="1"/>
        </w:numPr>
        <w:tabs>
          <w:tab w:val="clear" w:pos="510"/>
          <w:tab w:val="clear" w:pos="720"/>
        </w:tabs>
        <w:ind w:left="567"/>
        <w:rPr>
          <w:rFonts w:ascii="Times New Roman" w:hAnsi="Times New Roman" w:cs="Times New Roman"/>
          <w:sz w:val="22"/>
          <w:szCs w:val="22"/>
        </w:rPr>
      </w:pPr>
      <w:r w:rsidRPr="00C0022E">
        <w:rPr>
          <w:rFonts w:ascii="Times New Roman" w:hAnsi="Times New Roman" w:cs="Times New Roman"/>
          <w:sz w:val="22"/>
          <w:szCs w:val="22"/>
        </w:rPr>
        <w:t xml:space="preserve">Při stejném počtu bodů v loveckém desetiboji se hodnotí soutěžící podle součtu výsledků na terči kňoura na průseku a počtu zásahů na loveckém kole - </w:t>
      </w:r>
      <w:proofErr w:type="spellStart"/>
      <w:r w:rsidRPr="00C0022E">
        <w:rPr>
          <w:rFonts w:ascii="Times New Roman" w:hAnsi="Times New Roman" w:cs="Times New Roman"/>
          <w:sz w:val="22"/>
          <w:szCs w:val="22"/>
        </w:rPr>
        <w:t>dvojterče</w:t>
      </w:r>
      <w:proofErr w:type="spellEnd"/>
      <w:r w:rsidRPr="00C0022E">
        <w:rPr>
          <w:rFonts w:ascii="Times New Roman" w:hAnsi="Times New Roman" w:cs="Times New Roman"/>
          <w:sz w:val="22"/>
          <w:szCs w:val="22"/>
        </w:rPr>
        <w:t>, dále podle součtu bodů na pevném kňourovi a výsledku dosáhnutém na loveckém kole.</w:t>
      </w:r>
    </w:p>
    <w:p w:rsidR="00A0295D" w:rsidRPr="00C0022E" w:rsidRDefault="00A0295D" w:rsidP="00A0295D">
      <w:pPr>
        <w:pStyle w:val="zkladntabel"/>
        <w:tabs>
          <w:tab w:val="clear" w:pos="510"/>
        </w:tabs>
        <w:ind w:left="720" w:firstLine="0"/>
        <w:rPr>
          <w:rFonts w:ascii="Times New Roman" w:hAnsi="Times New Roman" w:cs="Times New Roman"/>
          <w:sz w:val="22"/>
          <w:szCs w:val="22"/>
        </w:rPr>
      </w:pPr>
    </w:p>
    <w:p w:rsidR="00F10E0E" w:rsidRPr="00C0022E" w:rsidRDefault="00F10E0E" w:rsidP="00A0295D">
      <w:pPr>
        <w:pStyle w:val="zkladntabel"/>
        <w:numPr>
          <w:ilvl w:val="1"/>
          <w:numId w:val="1"/>
        </w:numPr>
        <w:tabs>
          <w:tab w:val="clear" w:pos="510"/>
          <w:tab w:val="clear" w:pos="720"/>
          <w:tab w:val="left" w:pos="-2410"/>
        </w:tabs>
        <w:ind w:left="567"/>
        <w:rPr>
          <w:rFonts w:ascii="Times New Roman" w:hAnsi="Times New Roman" w:cs="Times New Roman"/>
          <w:sz w:val="22"/>
          <w:szCs w:val="22"/>
        </w:rPr>
      </w:pPr>
      <w:r w:rsidRPr="00C0022E">
        <w:rPr>
          <w:rFonts w:ascii="Times New Roman" w:hAnsi="Times New Roman" w:cs="Times New Roman"/>
          <w:sz w:val="22"/>
          <w:szCs w:val="22"/>
        </w:rPr>
        <w:t>Ustanovení bodů 9.1. až 9.11je platné pro všechny stupně přeborů ČMMJ a je směrodatné pro postup při dalších vnitřních a veřejných soutěžích.</w:t>
      </w:r>
    </w:p>
    <w:p w:rsidR="00A0295D" w:rsidRPr="00C0022E" w:rsidRDefault="00A0295D" w:rsidP="00A0295D">
      <w:pPr>
        <w:pStyle w:val="zkladntabel"/>
        <w:tabs>
          <w:tab w:val="clear" w:pos="510"/>
        </w:tabs>
        <w:ind w:left="720" w:firstLine="0"/>
        <w:rPr>
          <w:rFonts w:ascii="Times New Roman" w:hAnsi="Times New Roman" w:cs="Times New Roman"/>
          <w:sz w:val="22"/>
          <w:szCs w:val="22"/>
        </w:rPr>
      </w:pPr>
    </w:p>
    <w:p w:rsidR="00A0295D" w:rsidRPr="00C0022E" w:rsidRDefault="00F10E0E" w:rsidP="00F10E0E">
      <w:pPr>
        <w:pStyle w:val="zkladntabel"/>
        <w:numPr>
          <w:ilvl w:val="1"/>
          <w:numId w:val="1"/>
        </w:numPr>
        <w:rPr>
          <w:rFonts w:ascii="Times New Roman" w:hAnsi="Times New Roman" w:cs="Times New Roman"/>
          <w:sz w:val="22"/>
          <w:szCs w:val="22"/>
        </w:rPr>
      </w:pPr>
      <w:r w:rsidRPr="00C0022E">
        <w:rPr>
          <w:rFonts w:ascii="Times New Roman" w:hAnsi="Times New Roman" w:cs="Times New Roman"/>
          <w:sz w:val="22"/>
          <w:szCs w:val="22"/>
        </w:rPr>
        <w:t>Při volných (sériových) soutěžích se hodnotí propozicemi určený p</w:t>
      </w:r>
      <w:r w:rsidR="00A0295D" w:rsidRPr="00C0022E">
        <w:rPr>
          <w:rFonts w:ascii="Times New Roman" w:hAnsi="Times New Roman" w:cs="Times New Roman"/>
          <w:sz w:val="22"/>
          <w:szCs w:val="22"/>
        </w:rPr>
        <w:t>očet nejlepších položek (2, 3 i</w:t>
      </w:r>
    </w:p>
    <w:p w:rsidR="00F10E0E" w:rsidRPr="00C0022E" w:rsidRDefault="00F10E0E" w:rsidP="00A0295D">
      <w:pPr>
        <w:pStyle w:val="zkladntabel"/>
        <w:tabs>
          <w:tab w:val="clear" w:pos="510"/>
        </w:tabs>
        <w:ind w:left="567" w:firstLine="0"/>
        <w:rPr>
          <w:rFonts w:ascii="Times New Roman" w:hAnsi="Times New Roman" w:cs="Times New Roman"/>
          <w:sz w:val="22"/>
          <w:szCs w:val="22"/>
        </w:rPr>
      </w:pPr>
      <w:r w:rsidRPr="00C0022E">
        <w:rPr>
          <w:rFonts w:ascii="Times New Roman" w:hAnsi="Times New Roman" w:cs="Times New Roman"/>
          <w:sz w:val="22"/>
          <w:szCs w:val="22"/>
        </w:rPr>
        <w:t>více). Pokud dva nebo více střelců mají v těchto položkách stejné výsledky, hodnotí se počet výsledků v dalších nejlepších položkách. Střelec, který má v dalších nejlepších položkách lepší výsledek, má přednost v celkovém pořadí.</w:t>
      </w:r>
    </w:p>
    <w:p w:rsidR="00F10E0E" w:rsidRPr="00C0022E" w:rsidRDefault="00F10E0E" w:rsidP="00F10E0E">
      <w:pPr>
        <w:pStyle w:val="zkladntabel"/>
        <w:ind w:left="0" w:firstLine="0"/>
        <w:rPr>
          <w:rFonts w:ascii="Times New Roman" w:hAnsi="Times New Roman" w:cs="Times New Roman"/>
          <w:sz w:val="22"/>
          <w:szCs w:val="22"/>
        </w:rPr>
      </w:pPr>
    </w:p>
    <w:p w:rsidR="00F10E0E" w:rsidRPr="00C0022E" w:rsidRDefault="00B27DF6" w:rsidP="00F10E0E">
      <w:pPr>
        <w:pStyle w:val="nadpisky"/>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w:instrText>
      </w:r>
      <w:r w:rsidRPr="00C0022E">
        <w:rPr>
          <w:rFonts w:ascii="Times New Roman" w:hAnsi="Times New Roman" w:cs="Times New Roman"/>
          <w:color w:val="auto"/>
          <w:sz w:val="22"/>
          <w:szCs w:val="22"/>
        </w:rPr>
        <w:fldChar w:fldCharType="end"/>
      </w:r>
    </w:p>
    <w:p w:rsidR="00A0295D"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10.</w:t>
      </w:r>
      <w:r w:rsidRPr="00C0022E">
        <w:rPr>
          <w:rFonts w:ascii="Times New Roman" w:hAnsi="Times New Roman" w:cs="Times New Roman"/>
          <w:color w:val="auto"/>
          <w:sz w:val="22"/>
          <w:szCs w:val="22"/>
        </w:rPr>
        <w:tab/>
        <w:t>Protesty (odvolání) všeobecně</w:t>
      </w:r>
    </w:p>
    <w:p w:rsidR="00F10E0E" w:rsidRPr="00C0022E" w:rsidRDefault="00B27DF6"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"10.</w:instrText>
      </w:r>
      <w:r w:rsidR="00F10E0E" w:rsidRPr="00C0022E">
        <w:rPr>
          <w:rFonts w:ascii="Times New Roman" w:hAnsi="Times New Roman" w:cs="Times New Roman"/>
          <w:color w:val="auto"/>
          <w:sz w:val="22"/>
          <w:szCs w:val="22"/>
        </w:rPr>
        <w:tab/>
        <w:instrText>Protesty (odvolání) všeobecně"</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10.1.</w:t>
      </w:r>
      <w:r w:rsidRPr="00C0022E">
        <w:rPr>
          <w:rFonts w:ascii="Times New Roman" w:hAnsi="Times New Roman" w:cs="Times New Roman"/>
          <w:sz w:val="22"/>
          <w:szCs w:val="22"/>
        </w:rPr>
        <w:tab/>
        <w:t>Střelec může protestovat jen za svoji osobu, vedoucí družstva jen za členy svého družstva.</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10.2.</w:t>
      </w:r>
      <w:r w:rsidRPr="00C0022E">
        <w:rPr>
          <w:rFonts w:ascii="Times New Roman" w:hAnsi="Times New Roman" w:cs="Times New Roman"/>
          <w:sz w:val="22"/>
          <w:szCs w:val="22"/>
        </w:rPr>
        <w:tab/>
        <w:t xml:space="preserve">Po skončení soutěže se může podat jury protest nejpozději do 15 minut po vyhlášení výsledků. Po tomto termínu ani oprávněný protest nesmí být  neprojednáván. </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10.3.</w:t>
      </w:r>
      <w:r w:rsidRPr="00C0022E">
        <w:rPr>
          <w:rFonts w:ascii="Times New Roman" w:hAnsi="Times New Roman" w:cs="Times New Roman"/>
          <w:sz w:val="22"/>
          <w:szCs w:val="22"/>
        </w:rPr>
        <w:tab/>
        <w:t>Protest se musí podat písemně a ten, kdo protest podává, musí současně zaplatit vklad dle propozic soutěže , který se mu vrátí, pokud se protestu vyhoví. Pokud je protest zamítnut, propadá tato částka ve prospěch soutěže. Rozhoduje jury a její rozhodnutí je konečné.</w:t>
      </w:r>
    </w:p>
    <w:p w:rsidR="00A0295D" w:rsidRPr="00C0022E" w:rsidRDefault="00A0295D" w:rsidP="00F10E0E">
      <w:pPr>
        <w:pStyle w:val="zkladntabel"/>
        <w:rPr>
          <w:rFonts w:ascii="Times New Roman" w:hAnsi="Times New Roman" w:cs="Times New Roman"/>
          <w:i/>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10.4.</w:t>
      </w:r>
      <w:r w:rsidRPr="00C0022E">
        <w:rPr>
          <w:rFonts w:ascii="Times New Roman" w:hAnsi="Times New Roman" w:cs="Times New Roman"/>
          <w:sz w:val="22"/>
          <w:szCs w:val="22"/>
        </w:rPr>
        <w:tab/>
        <w:t>Pokud dojde vyřízením protestu ke změně původního rozhodnutí, které má za následek změnu pořadí a vliv na přidělení ceny, má střelec (družstvo), v jehož prospěch byl protest vyřízen, nárok na její vydání.</w:t>
      </w:r>
    </w:p>
    <w:p w:rsidR="00F10E0E" w:rsidRPr="00C0022E" w:rsidRDefault="00F10E0E" w:rsidP="00F10E0E">
      <w:pPr>
        <w:pStyle w:val="zkladntext"/>
        <w:spacing w:line="186" w:lineRule="atLeast"/>
        <w:rPr>
          <w:rFonts w:ascii="Times New Roman" w:hAnsi="Times New Roman" w:cs="Times New Roman"/>
          <w:sz w:val="22"/>
          <w:szCs w:val="22"/>
        </w:rPr>
      </w:pPr>
    </w:p>
    <w:p w:rsidR="00A0295D"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 xml:space="preserve">11. </w:t>
      </w:r>
      <w:r w:rsidRPr="00C0022E">
        <w:rPr>
          <w:rFonts w:ascii="Times New Roman" w:hAnsi="Times New Roman" w:cs="Times New Roman"/>
          <w:color w:val="auto"/>
          <w:sz w:val="22"/>
          <w:szCs w:val="22"/>
        </w:rPr>
        <w:tab/>
        <w:t xml:space="preserve">Postihy </w:t>
      </w:r>
      <w:r w:rsidR="00A0295D" w:rsidRPr="00C0022E">
        <w:rPr>
          <w:rFonts w:ascii="Times New Roman" w:hAnsi="Times New Roman" w:cs="Times New Roman"/>
          <w:color w:val="auto"/>
          <w:sz w:val="22"/>
          <w:szCs w:val="22"/>
        </w:rPr>
        <w:t>–</w:t>
      </w:r>
      <w:r w:rsidRPr="00C0022E">
        <w:rPr>
          <w:rFonts w:ascii="Times New Roman" w:hAnsi="Times New Roman" w:cs="Times New Roman"/>
          <w:color w:val="auto"/>
          <w:sz w:val="22"/>
          <w:szCs w:val="22"/>
        </w:rPr>
        <w:t xml:space="preserve"> všeobecně</w:t>
      </w:r>
    </w:p>
    <w:p w:rsidR="00F10E0E" w:rsidRPr="00C0022E" w:rsidRDefault="00B27DF6"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 xml:space="preserve">tc "11. </w:instrText>
      </w:r>
      <w:r w:rsidR="00F10E0E" w:rsidRPr="00C0022E">
        <w:rPr>
          <w:rFonts w:ascii="Times New Roman" w:hAnsi="Times New Roman" w:cs="Times New Roman"/>
          <w:color w:val="auto"/>
          <w:sz w:val="22"/>
          <w:szCs w:val="22"/>
        </w:rPr>
        <w:tab/>
        <w:instrText>Postihy - všeobecně"</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11.1.</w:t>
      </w:r>
      <w:r w:rsidRPr="00C0022E">
        <w:rPr>
          <w:rFonts w:ascii="Times New Roman" w:hAnsi="Times New Roman" w:cs="Times New Roman"/>
          <w:sz w:val="22"/>
          <w:szCs w:val="22"/>
        </w:rPr>
        <w:tab/>
        <w:t>U všech střelců se předpokládá, že ovládají a dodržují pravidla</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bezpečného zacházení se zbraní,</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chování na střelnici a střelišti,</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střelby v disciplíně, ve které střílejí, a její hodnocení,</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ustanovení tohoto střeleckého řádu.</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lastRenderedPageBreak/>
        <w:t>11.2.</w:t>
      </w:r>
      <w:r w:rsidRPr="00C0022E">
        <w:rPr>
          <w:rFonts w:ascii="Times New Roman" w:hAnsi="Times New Roman" w:cs="Times New Roman"/>
          <w:sz w:val="22"/>
          <w:szCs w:val="22"/>
        </w:rPr>
        <w:tab/>
        <w:t>Střelec se účastí v soutěži zároveň zavazuje, že se podřídí postihům a ostatním důsledkům, které vyplývají z porušení těchto pravidel, pravidel bezpečnosti nebo nařízení rozhodčích.</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11.3.</w:t>
      </w:r>
      <w:r w:rsidRPr="00C0022E">
        <w:rPr>
          <w:rFonts w:ascii="Times New Roman" w:hAnsi="Times New Roman" w:cs="Times New Roman"/>
          <w:sz w:val="22"/>
          <w:szCs w:val="22"/>
        </w:rPr>
        <w:tab/>
        <w:t xml:space="preserve">Pokud střelec použil zbraň (mířidla) nebo střelivo, které není  v souladu s ustanoveními, musí se všechny zásahy dosažené touto zbraní (střelivem) posoudit jako chybené. Pokud jury prokáže, že se střelec dopustil chyby úmyslně, musí ho vyloučit ze soutěže. </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11.4.</w:t>
      </w:r>
      <w:r w:rsidRPr="00C0022E">
        <w:rPr>
          <w:rFonts w:ascii="Times New Roman" w:hAnsi="Times New Roman" w:cs="Times New Roman"/>
          <w:sz w:val="22"/>
          <w:szCs w:val="22"/>
        </w:rPr>
        <w:tab/>
        <w:t>Nesprávné chování a vědomé pokusy o obcházení těchto pravidel střelby mohou mít za následek napomenutí, postih nebo vyloučení ze soutěže podle rozhodnutí jury (organizačního výboru) i tehdy, kdy v těchto řádech není konkrétní ustanovení o postihu.</w:t>
      </w:r>
    </w:p>
    <w:p w:rsidR="00F10E0E" w:rsidRPr="00C0022E" w:rsidRDefault="00B27DF6" w:rsidP="00F10E0E">
      <w:pPr>
        <w:pStyle w:val="nadpisky"/>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w:instrText>
      </w:r>
      <w:r w:rsidRPr="00C0022E">
        <w:rPr>
          <w:rFonts w:ascii="Times New Roman" w:hAnsi="Times New Roman" w:cs="Times New Roman"/>
          <w:color w:val="auto"/>
          <w:sz w:val="22"/>
          <w:szCs w:val="22"/>
        </w:rPr>
        <w:fldChar w:fldCharType="end"/>
      </w:r>
    </w:p>
    <w:p w:rsidR="00A0295D"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 xml:space="preserve">12. </w:t>
      </w:r>
      <w:r w:rsidRPr="00C0022E">
        <w:rPr>
          <w:rFonts w:ascii="Times New Roman" w:hAnsi="Times New Roman" w:cs="Times New Roman"/>
          <w:color w:val="auto"/>
          <w:sz w:val="22"/>
          <w:szCs w:val="22"/>
        </w:rPr>
        <w:tab/>
        <w:t>Společná ustanovení</w:t>
      </w:r>
    </w:p>
    <w:p w:rsidR="00F10E0E" w:rsidRPr="00C0022E" w:rsidRDefault="00B27DF6"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 xml:space="preserve">tc "12. </w:instrText>
      </w:r>
      <w:r w:rsidR="00F10E0E" w:rsidRPr="00C0022E">
        <w:rPr>
          <w:rFonts w:ascii="Times New Roman" w:hAnsi="Times New Roman" w:cs="Times New Roman"/>
          <w:color w:val="auto"/>
          <w:sz w:val="22"/>
          <w:szCs w:val="22"/>
        </w:rPr>
        <w:tab/>
        <w:instrText>Společná ustanovení"</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12.1.</w:t>
      </w:r>
      <w:r w:rsidRPr="00C0022E">
        <w:rPr>
          <w:rFonts w:ascii="Times New Roman" w:hAnsi="Times New Roman" w:cs="Times New Roman"/>
          <w:sz w:val="22"/>
          <w:szCs w:val="22"/>
        </w:rPr>
        <w:tab/>
        <w:t>Na střelnici je zakázáno vyrušovat soutěžící a dělat zbytečný hluk.</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12.2.</w:t>
      </w:r>
      <w:r w:rsidRPr="00C0022E">
        <w:rPr>
          <w:rFonts w:ascii="Times New Roman" w:hAnsi="Times New Roman" w:cs="Times New Roman"/>
          <w:sz w:val="22"/>
          <w:szCs w:val="22"/>
        </w:rPr>
        <w:tab/>
        <w:t>V průběhu soutěže je zakázáno střílet tréninkové (pokud nejsou propozicemi či pravidly povolené v rámci soutěže) nebo jiné střelby, s výjimkou zkoušky zbraně povolené rozhodčím.</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12.3.</w:t>
      </w:r>
      <w:r w:rsidRPr="00C0022E">
        <w:rPr>
          <w:rFonts w:ascii="Times New Roman" w:hAnsi="Times New Roman" w:cs="Times New Roman"/>
          <w:sz w:val="22"/>
          <w:szCs w:val="22"/>
        </w:rPr>
        <w:tab/>
        <w:t xml:space="preserve">Je zakázáno dotýkat se na střelnici cizí zbraně bez vědomí jejího majitele (mimo sbor rozhodčích a členů jury). </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12.4.</w:t>
      </w:r>
      <w:r w:rsidRPr="00C0022E">
        <w:rPr>
          <w:rFonts w:ascii="Times New Roman" w:hAnsi="Times New Roman" w:cs="Times New Roman"/>
          <w:sz w:val="22"/>
          <w:szCs w:val="22"/>
        </w:rPr>
        <w:tab/>
        <w:t>Přístup k technickým zařízením střelnice, k terčům a spojovacím zařízením mají jen členové jury, organizačního výboru a členové sboru rozhodčích. Soutěžícím, trenérům a vedoucím družstev je k těmto zařízením přístup zakázán.</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12.5.</w:t>
      </w:r>
      <w:r w:rsidRPr="00C0022E">
        <w:rPr>
          <w:rFonts w:ascii="Times New Roman" w:hAnsi="Times New Roman" w:cs="Times New Roman"/>
          <w:sz w:val="22"/>
          <w:szCs w:val="22"/>
        </w:rPr>
        <w:tab/>
        <w:t>Ochrana sluchu je v ČR povinná.</w:t>
      </w:r>
    </w:p>
    <w:p w:rsidR="00A0295D" w:rsidRPr="00C0022E" w:rsidRDefault="00A0295D"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12.6.</w:t>
      </w:r>
      <w:r w:rsidRPr="00C0022E">
        <w:rPr>
          <w:rFonts w:ascii="Times New Roman" w:hAnsi="Times New Roman" w:cs="Times New Roman"/>
          <w:sz w:val="22"/>
          <w:szCs w:val="22"/>
        </w:rPr>
        <w:tab/>
        <w:t>Na střeleckých stanovištích platí zákaz kouření.</w:t>
      </w:r>
    </w:p>
    <w:p w:rsidR="00A0295D" w:rsidRPr="00C0022E" w:rsidRDefault="00A0295D" w:rsidP="00F10E0E">
      <w:pPr>
        <w:pStyle w:val="zkladntabel"/>
        <w:rPr>
          <w:rFonts w:ascii="Times New Roman" w:hAnsi="Times New Roman" w:cs="Times New Roman"/>
          <w:b/>
          <w:sz w:val="22"/>
          <w:szCs w:val="22"/>
        </w:rPr>
      </w:pPr>
    </w:p>
    <w:p w:rsidR="00F10E0E" w:rsidRPr="00C0022E" w:rsidRDefault="00F10E0E" w:rsidP="00F10E0E">
      <w:pPr>
        <w:pStyle w:val="nadpisky"/>
        <w:tabs>
          <w:tab w:val="clear" w:pos="510"/>
          <w:tab w:val="left" w:pos="540"/>
        </w:tabs>
        <w:spacing w:line="200" w:lineRule="atLeast"/>
        <w:ind w:left="540" w:hanging="540"/>
        <w:rPr>
          <w:rFonts w:ascii="Times New Roman" w:hAnsi="Times New Roman" w:cs="Times New Roman"/>
          <w:b w:val="0"/>
          <w:color w:val="auto"/>
          <w:sz w:val="22"/>
          <w:szCs w:val="22"/>
        </w:rPr>
      </w:pPr>
      <w:r w:rsidRPr="00C0022E">
        <w:rPr>
          <w:rFonts w:ascii="Times New Roman" w:hAnsi="Times New Roman" w:cs="Times New Roman"/>
          <w:b w:val="0"/>
          <w:color w:val="auto"/>
          <w:sz w:val="22"/>
          <w:szCs w:val="22"/>
        </w:rPr>
        <w:t xml:space="preserve">12.7. U disciplín lovecké </w:t>
      </w:r>
      <w:proofErr w:type="spellStart"/>
      <w:r w:rsidRPr="00C0022E">
        <w:rPr>
          <w:rFonts w:ascii="Times New Roman" w:hAnsi="Times New Roman" w:cs="Times New Roman"/>
          <w:b w:val="0"/>
          <w:color w:val="auto"/>
          <w:sz w:val="22"/>
          <w:szCs w:val="22"/>
        </w:rPr>
        <w:t>kolo,loveckých</w:t>
      </w:r>
      <w:proofErr w:type="spellEnd"/>
      <w:r w:rsidRPr="00C0022E">
        <w:rPr>
          <w:rFonts w:ascii="Times New Roman" w:hAnsi="Times New Roman" w:cs="Times New Roman"/>
          <w:b w:val="0"/>
          <w:color w:val="auto"/>
          <w:sz w:val="22"/>
          <w:szCs w:val="22"/>
        </w:rPr>
        <w:t xml:space="preserve"> parkur a lovecký </w:t>
      </w:r>
      <w:proofErr w:type="spellStart"/>
      <w:r w:rsidRPr="00C0022E">
        <w:rPr>
          <w:rFonts w:ascii="Times New Roman" w:hAnsi="Times New Roman" w:cs="Times New Roman"/>
          <w:b w:val="0"/>
          <w:color w:val="auto"/>
          <w:sz w:val="22"/>
          <w:szCs w:val="22"/>
        </w:rPr>
        <w:t>skeet</w:t>
      </w:r>
      <w:proofErr w:type="spellEnd"/>
      <w:r w:rsidRPr="00C0022E">
        <w:rPr>
          <w:rFonts w:ascii="Times New Roman" w:hAnsi="Times New Roman" w:cs="Times New Roman"/>
          <w:b w:val="0"/>
          <w:color w:val="auto"/>
          <w:sz w:val="22"/>
          <w:szCs w:val="22"/>
        </w:rPr>
        <w:t xml:space="preserve"> je povinná   ochrana zraku při všech stupních soutěží a závodů</w:t>
      </w:r>
      <w:r w:rsidR="00B27DF6" w:rsidRPr="00C0022E">
        <w:rPr>
          <w:rFonts w:ascii="Times New Roman" w:hAnsi="Times New Roman" w:cs="Times New Roman"/>
          <w:b w:val="0"/>
          <w:color w:val="auto"/>
          <w:sz w:val="22"/>
          <w:szCs w:val="22"/>
        </w:rPr>
        <w:fldChar w:fldCharType="begin"/>
      </w:r>
      <w:r w:rsidRPr="00C0022E">
        <w:rPr>
          <w:rFonts w:ascii="Times New Roman" w:hAnsi="Times New Roman" w:cs="Times New Roman"/>
          <w:b w:val="0"/>
          <w:color w:val="auto"/>
          <w:sz w:val="22"/>
          <w:szCs w:val="22"/>
        </w:rPr>
        <w:instrText>tc ""</w:instrText>
      </w:r>
      <w:r w:rsidR="00B27DF6" w:rsidRPr="00C0022E">
        <w:rPr>
          <w:rFonts w:ascii="Times New Roman" w:hAnsi="Times New Roman" w:cs="Times New Roman"/>
          <w:b w:val="0"/>
          <w:color w:val="auto"/>
          <w:sz w:val="22"/>
          <w:szCs w:val="22"/>
        </w:rPr>
        <w:fldChar w:fldCharType="end"/>
      </w:r>
      <w:r w:rsidRPr="00C0022E">
        <w:rPr>
          <w:rFonts w:ascii="Times New Roman" w:hAnsi="Times New Roman" w:cs="Times New Roman"/>
          <w:b w:val="0"/>
          <w:color w:val="auto"/>
          <w:sz w:val="22"/>
          <w:szCs w:val="22"/>
        </w:rPr>
        <w:t xml:space="preserve">. Při </w:t>
      </w:r>
      <w:proofErr w:type="spellStart"/>
      <w:r w:rsidRPr="00C0022E">
        <w:rPr>
          <w:rFonts w:ascii="Times New Roman" w:hAnsi="Times New Roman" w:cs="Times New Roman"/>
          <w:b w:val="0"/>
          <w:color w:val="auto"/>
          <w:sz w:val="22"/>
          <w:szCs w:val="22"/>
        </w:rPr>
        <w:t>nepřiznívých</w:t>
      </w:r>
      <w:proofErr w:type="spellEnd"/>
      <w:r w:rsidRPr="00C0022E">
        <w:rPr>
          <w:rFonts w:ascii="Times New Roman" w:hAnsi="Times New Roman" w:cs="Times New Roman"/>
          <w:b w:val="0"/>
          <w:color w:val="auto"/>
          <w:sz w:val="22"/>
          <w:szCs w:val="22"/>
        </w:rPr>
        <w:t xml:space="preserve"> podmínkách – déšť, tato povinnost odpadá.</w:t>
      </w:r>
    </w:p>
    <w:p w:rsidR="00F10E0E" w:rsidRPr="00C0022E" w:rsidRDefault="00F10E0E" w:rsidP="00F10E0E">
      <w:pPr>
        <w:pStyle w:val="nadpisky"/>
        <w:rPr>
          <w:rFonts w:ascii="Times New Roman" w:hAnsi="Times New Roman" w:cs="Times New Roman"/>
          <w:color w:val="auto"/>
          <w:sz w:val="22"/>
          <w:szCs w:val="22"/>
        </w:rPr>
      </w:pPr>
    </w:p>
    <w:p w:rsidR="00F10E0E" w:rsidRPr="00C0022E" w:rsidRDefault="00F10E0E" w:rsidP="00F10E0E">
      <w:pPr>
        <w:pStyle w:val="nadpisky"/>
        <w:rPr>
          <w:rFonts w:ascii="Times New Roman" w:hAnsi="Times New Roman" w:cs="Times New Roman"/>
          <w:color w:val="auto"/>
          <w:sz w:val="22"/>
          <w:szCs w:val="22"/>
        </w:rPr>
      </w:pPr>
    </w:p>
    <w:p w:rsidR="00F10E0E" w:rsidRPr="00C0022E" w:rsidRDefault="00F10E0E" w:rsidP="00A0295D">
      <w:pPr>
        <w:pStyle w:val="nadpisky"/>
        <w:jc w:val="center"/>
        <w:rPr>
          <w:rFonts w:ascii="Times New Roman" w:hAnsi="Times New Roman" w:cs="Times New Roman"/>
          <w:caps/>
          <w:color w:val="auto"/>
          <w:sz w:val="22"/>
          <w:szCs w:val="22"/>
        </w:rPr>
      </w:pPr>
      <w:r w:rsidRPr="00C0022E">
        <w:rPr>
          <w:rFonts w:ascii="Times New Roman" w:hAnsi="Times New Roman" w:cs="Times New Roman"/>
          <w:color w:val="auto"/>
          <w:sz w:val="22"/>
          <w:szCs w:val="22"/>
        </w:rPr>
        <w:t xml:space="preserve">C. </w:t>
      </w:r>
      <w:r w:rsidRPr="00C0022E">
        <w:rPr>
          <w:rFonts w:ascii="Times New Roman" w:hAnsi="Times New Roman" w:cs="Times New Roman"/>
          <w:caps/>
          <w:color w:val="auto"/>
          <w:sz w:val="22"/>
          <w:szCs w:val="22"/>
        </w:rPr>
        <w:t>Pravidla pro kulovou střelbu</w:t>
      </w:r>
      <w:r w:rsidRPr="00C0022E">
        <w:rPr>
          <w:rFonts w:ascii="Times New Roman" w:hAnsi="Times New Roman" w:cs="Times New Roman"/>
          <w:b w:val="0"/>
          <w:i/>
          <w:caps/>
          <w:color w:val="auto"/>
          <w:sz w:val="22"/>
          <w:szCs w:val="22"/>
        </w:rPr>
        <w:t>/</w:t>
      </w:r>
    </w:p>
    <w:p w:rsidR="00F10E0E" w:rsidRPr="00C0022E" w:rsidRDefault="00F10E0E" w:rsidP="00A0295D">
      <w:pPr>
        <w:pStyle w:val="nadpisky"/>
        <w:jc w:val="center"/>
        <w:rPr>
          <w:rFonts w:ascii="Times New Roman" w:hAnsi="Times New Roman" w:cs="Times New Roman"/>
          <w:color w:val="auto"/>
          <w:sz w:val="22"/>
          <w:szCs w:val="22"/>
        </w:rPr>
      </w:pPr>
      <w:r w:rsidRPr="00C0022E">
        <w:rPr>
          <w:rFonts w:ascii="Times New Roman" w:hAnsi="Times New Roman" w:cs="Times New Roman"/>
          <w:caps/>
          <w:color w:val="auto"/>
          <w:sz w:val="22"/>
          <w:szCs w:val="22"/>
        </w:rPr>
        <w:t>13. SPOLEČNÁ USTANOVENÍ</w:t>
      </w:r>
      <w:r w:rsidR="00B27DF6" w:rsidRPr="00C0022E">
        <w:rPr>
          <w:rFonts w:ascii="Times New Roman" w:hAnsi="Times New Roman" w:cs="Times New Roman"/>
          <w:caps/>
          <w:color w:val="auto"/>
          <w:sz w:val="22"/>
          <w:szCs w:val="22"/>
        </w:rPr>
        <w:fldChar w:fldCharType="begin"/>
      </w:r>
      <w:r w:rsidRPr="00C0022E">
        <w:rPr>
          <w:rFonts w:ascii="Times New Roman" w:hAnsi="Times New Roman" w:cs="Times New Roman"/>
          <w:color w:val="auto"/>
          <w:sz w:val="22"/>
          <w:szCs w:val="22"/>
        </w:rPr>
        <w:instrText xml:space="preserve">tc "C. </w:instrText>
      </w:r>
      <w:r w:rsidRPr="00C0022E">
        <w:rPr>
          <w:rFonts w:ascii="Times New Roman" w:hAnsi="Times New Roman" w:cs="Times New Roman"/>
          <w:caps/>
          <w:color w:val="auto"/>
          <w:sz w:val="22"/>
          <w:szCs w:val="22"/>
        </w:rPr>
        <w:instrText>Pravidla pro kulovou střelbu</w:instrText>
      </w:r>
      <w:r w:rsidRPr="00C0022E">
        <w:rPr>
          <w:rFonts w:ascii="Times New Roman" w:hAnsi="Times New Roman" w:cs="Times New Roman"/>
          <w:color w:val="auto"/>
          <w:sz w:val="22"/>
          <w:szCs w:val="22"/>
        </w:rPr>
        <w:instrText>"</w:instrText>
      </w:r>
      <w:r w:rsidR="00B27DF6" w:rsidRPr="00C0022E">
        <w:rPr>
          <w:rFonts w:ascii="Times New Roman" w:hAnsi="Times New Roman" w:cs="Times New Roman"/>
          <w:caps/>
          <w:color w:val="auto"/>
          <w:sz w:val="22"/>
          <w:szCs w:val="22"/>
        </w:rPr>
        <w:fldChar w:fldCharType="end"/>
      </w:r>
    </w:p>
    <w:p w:rsidR="00F10E0E" w:rsidRPr="00C0022E" w:rsidRDefault="00F10E0E" w:rsidP="00F10E0E">
      <w:pPr>
        <w:pStyle w:val="slo"/>
        <w:jc w:val="both"/>
        <w:rPr>
          <w:rFonts w:ascii="Times New Roman" w:hAnsi="Times New Roman" w:cs="Times New Roman"/>
          <w:sz w:val="22"/>
          <w:szCs w:val="22"/>
        </w:rPr>
      </w:pPr>
    </w:p>
    <w:p w:rsidR="00A0295D" w:rsidRPr="00C0022E" w:rsidRDefault="00F10E0E" w:rsidP="00A0295D">
      <w:pPr>
        <w:pStyle w:val="zkladnblok"/>
        <w:tabs>
          <w:tab w:val="clear" w:pos="454"/>
        </w:tabs>
        <w:spacing w:line="188" w:lineRule="atLeast"/>
        <w:rPr>
          <w:rFonts w:ascii="Times New Roman" w:hAnsi="Times New Roman" w:cs="Times New Roman"/>
          <w:sz w:val="22"/>
          <w:szCs w:val="22"/>
        </w:rPr>
      </w:pPr>
      <w:r w:rsidRPr="00C0022E">
        <w:rPr>
          <w:rFonts w:ascii="Times New Roman" w:hAnsi="Times New Roman" w:cs="Times New Roman"/>
          <w:sz w:val="22"/>
          <w:szCs w:val="22"/>
        </w:rPr>
        <w:t>13.1.</w:t>
      </w:r>
      <w:r w:rsidR="00A0295D" w:rsidRPr="00C0022E">
        <w:rPr>
          <w:rFonts w:ascii="Times New Roman" w:hAnsi="Times New Roman" w:cs="Times New Roman"/>
          <w:sz w:val="22"/>
          <w:szCs w:val="22"/>
        </w:rPr>
        <w:tab/>
      </w:r>
      <w:r w:rsidRPr="00C0022E">
        <w:rPr>
          <w:rFonts w:ascii="Times New Roman" w:hAnsi="Times New Roman" w:cs="Times New Roman"/>
          <w:sz w:val="22"/>
          <w:szCs w:val="22"/>
        </w:rPr>
        <w:t>Střeliště pro střelbu z kulových zbraní se skládá z řady terčů připevněných na rámech pokud</w:t>
      </w:r>
    </w:p>
    <w:p w:rsidR="00A0295D" w:rsidRPr="00C0022E" w:rsidRDefault="00F10E0E" w:rsidP="00A0295D">
      <w:pPr>
        <w:pStyle w:val="zkladnblok"/>
        <w:tabs>
          <w:tab w:val="clear" w:pos="454"/>
        </w:tabs>
        <w:spacing w:line="188" w:lineRule="atLeast"/>
        <w:ind w:firstLine="708"/>
        <w:rPr>
          <w:rFonts w:ascii="Times New Roman" w:hAnsi="Times New Roman" w:cs="Times New Roman"/>
          <w:sz w:val="22"/>
          <w:szCs w:val="22"/>
        </w:rPr>
      </w:pPr>
      <w:r w:rsidRPr="00C0022E">
        <w:rPr>
          <w:rFonts w:ascii="Times New Roman" w:hAnsi="Times New Roman" w:cs="Times New Roman"/>
          <w:sz w:val="22"/>
          <w:szCs w:val="22"/>
        </w:rPr>
        <w:t xml:space="preserve">možno v krytém zákopu, které jsou upravené tak, aby se mohly spouštět do zákopů a </w:t>
      </w:r>
    </w:p>
    <w:p w:rsidR="00A0295D" w:rsidRPr="00C0022E" w:rsidRDefault="00A0295D" w:rsidP="00A0295D">
      <w:pPr>
        <w:pStyle w:val="zkladnblok"/>
        <w:tabs>
          <w:tab w:val="clear" w:pos="454"/>
        </w:tabs>
        <w:spacing w:line="188" w:lineRule="atLeast"/>
        <w:rPr>
          <w:rFonts w:ascii="Times New Roman" w:hAnsi="Times New Roman" w:cs="Times New Roman"/>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 xml:space="preserve">vytahovat, nebo na otočných rámech, které se otáčejí okolo příčné osy, nebo na rámech </w:t>
      </w:r>
    </w:p>
    <w:p w:rsidR="00F10E0E" w:rsidRPr="00C0022E" w:rsidRDefault="00A0295D" w:rsidP="00A0295D">
      <w:pPr>
        <w:pStyle w:val="zkladnblok"/>
        <w:tabs>
          <w:tab w:val="clear" w:pos="454"/>
        </w:tabs>
        <w:spacing w:line="188" w:lineRule="atLeast"/>
        <w:rPr>
          <w:rFonts w:ascii="Times New Roman" w:hAnsi="Times New Roman" w:cs="Times New Roman"/>
          <w:sz w:val="22"/>
          <w:szCs w:val="22"/>
        </w:rPr>
      </w:pPr>
      <w:r w:rsidRPr="00C0022E">
        <w:rPr>
          <w:rFonts w:ascii="Times New Roman" w:hAnsi="Times New Roman" w:cs="Times New Roman"/>
          <w:sz w:val="22"/>
          <w:szCs w:val="22"/>
        </w:rPr>
        <w:tab/>
      </w:r>
      <w:r w:rsidR="00F10E0E" w:rsidRPr="00C0022E">
        <w:rPr>
          <w:rFonts w:ascii="Times New Roman" w:hAnsi="Times New Roman" w:cs="Times New Roman"/>
          <w:sz w:val="22"/>
          <w:szCs w:val="22"/>
        </w:rPr>
        <w:t xml:space="preserve">rozvíracích. </w:t>
      </w:r>
    </w:p>
    <w:p w:rsidR="00F10E0E" w:rsidRPr="00C0022E" w:rsidRDefault="00F10E0E" w:rsidP="00143AC2">
      <w:pPr>
        <w:pStyle w:val="slo"/>
        <w:tabs>
          <w:tab w:val="clear" w:pos="454"/>
        </w:tabs>
        <w:spacing w:line="188" w:lineRule="atLeast"/>
        <w:jc w:val="both"/>
        <w:rPr>
          <w:rFonts w:ascii="Times New Roman" w:hAnsi="Times New Roman" w:cs="Times New Roman"/>
          <w:sz w:val="22"/>
          <w:szCs w:val="22"/>
        </w:rPr>
      </w:pPr>
    </w:p>
    <w:p w:rsidR="00F10E0E" w:rsidRPr="00C0022E" w:rsidRDefault="00F10E0E" w:rsidP="00F10E0E">
      <w:pPr>
        <w:pStyle w:val="zkladnblok"/>
        <w:spacing w:line="188" w:lineRule="atLeast"/>
        <w:rPr>
          <w:rFonts w:ascii="Times New Roman" w:hAnsi="Times New Roman" w:cs="Times New Roman"/>
          <w:sz w:val="22"/>
          <w:szCs w:val="22"/>
        </w:rPr>
      </w:pPr>
      <w:r w:rsidRPr="00C0022E">
        <w:rPr>
          <w:rFonts w:ascii="Times New Roman" w:hAnsi="Times New Roman" w:cs="Times New Roman"/>
          <w:sz w:val="22"/>
          <w:szCs w:val="22"/>
        </w:rPr>
        <w:t xml:space="preserve">13.2 Pokud se nedají rámy s terči umístit v zákopu (vytahovací, otočné), umístí se na předem určených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 xml:space="preserve">místech. Pro cílné musí být vedle terčů zákop (nebo kryt), ve kterém jsou v průběhu střelby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 xml:space="preserve">v bezpečí a nebo se po výměně terčů musí vrátit za palebnou čáru.. </w:t>
      </w:r>
    </w:p>
    <w:p w:rsidR="00F10E0E" w:rsidRPr="00C0022E" w:rsidRDefault="00F10E0E" w:rsidP="00F10E0E">
      <w:pPr>
        <w:pStyle w:val="slo"/>
        <w:spacing w:line="188" w:lineRule="atLeast"/>
        <w:jc w:val="both"/>
        <w:rPr>
          <w:rFonts w:ascii="Times New Roman" w:hAnsi="Times New Roman" w:cs="Times New Roman"/>
          <w:sz w:val="22"/>
          <w:szCs w:val="22"/>
        </w:rPr>
      </w:pPr>
    </w:p>
    <w:p w:rsidR="00F10E0E" w:rsidRPr="00C0022E" w:rsidRDefault="00F10E0E" w:rsidP="00F10E0E">
      <w:pPr>
        <w:pStyle w:val="zkladnblok"/>
        <w:spacing w:line="188" w:lineRule="atLeast"/>
        <w:rPr>
          <w:rFonts w:ascii="Times New Roman" w:hAnsi="Times New Roman" w:cs="Times New Roman"/>
          <w:sz w:val="22"/>
          <w:szCs w:val="22"/>
        </w:rPr>
      </w:pPr>
      <w:r w:rsidRPr="00C0022E">
        <w:rPr>
          <w:rFonts w:ascii="Times New Roman" w:hAnsi="Times New Roman" w:cs="Times New Roman"/>
          <w:sz w:val="22"/>
          <w:szCs w:val="22"/>
        </w:rPr>
        <w:t xml:space="preserve">13.3. Rám, na který se připevňují terče, musí být nejméně tak velký jako terč. Rám a jeho potah musí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 xml:space="preserve">umožňovat rychlou výměnu terčů. Rámy jsou označené pod nebo nad čísly, která jsou dobře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viditelná ze střeleckých stanovišť.</w:t>
      </w:r>
    </w:p>
    <w:p w:rsidR="00F10E0E" w:rsidRPr="00C0022E" w:rsidRDefault="00F10E0E" w:rsidP="00F10E0E">
      <w:pPr>
        <w:pStyle w:val="slo"/>
        <w:spacing w:line="188" w:lineRule="atLeast"/>
        <w:jc w:val="both"/>
        <w:rPr>
          <w:rFonts w:ascii="Times New Roman" w:hAnsi="Times New Roman" w:cs="Times New Roman"/>
          <w:sz w:val="22"/>
          <w:szCs w:val="22"/>
        </w:rPr>
      </w:pPr>
    </w:p>
    <w:p w:rsidR="00F10E0E" w:rsidRPr="00C0022E" w:rsidRDefault="00F10E0E" w:rsidP="00F10E0E">
      <w:pPr>
        <w:pStyle w:val="zkladnblok"/>
        <w:spacing w:line="188" w:lineRule="atLeast"/>
        <w:rPr>
          <w:rFonts w:ascii="Times New Roman" w:hAnsi="Times New Roman" w:cs="Times New Roman"/>
          <w:sz w:val="22"/>
          <w:szCs w:val="22"/>
        </w:rPr>
      </w:pPr>
      <w:r w:rsidRPr="00C0022E">
        <w:rPr>
          <w:rFonts w:ascii="Times New Roman" w:hAnsi="Times New Roman" w:cs="Times New Roman"/>
          <w:sz w:val="22"/>
          <w:szCs w:val="22"/>
        </w:rPr>
        <w:t xml:space="preserve">13.4. Na vzdálenost 50 m pro malorážku a 100 m pro kulovnici od terčů a rovnoběžně s nimi jsou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 xml:space="preserve">střelecká stanoviště ve stejném počtu jako terče. Vzdálenost se měří od předního okraje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 xml:space="preserve">střeleckého stanoviště k ploše terčů. Střelecká stanoviště mají být v rámci možnosti krytá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 xml:space="preserve">střechou a chráněná zástěnou proti dešti, větru a slunci tak, aby žádná část střeliště neposkytovala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výhodu.</w:t>
      </w:r>
    </w:p>
    <w:p w:rsidR="00F10E0E" w:rsidRPr="00C0022E" w:rsidRDefault="00F10E0E" w:rsidP="00F10E0E">
      <w:pPr>
        <w:pStyle w:val="slo"/>
        <w:spacing w:line="188" w:lineRule="atLeast"/>
        <w:jc w:val="both"/>
        <w:rPr>
          <w:rFonts w:ascii="Times New Roman" w:hAnsi="Times New Roman" w:cs="Times New Roman"/>
          <w:sz w:val="22"/>
          <w:szCs w:val="22"/>
        </w:rPr>
      </w:pPr>
    </w:p>
    <w:p w:rsidR="00F10E0E" w:rsidRPr="00C0022E" w:rsidRDefault="00F10E0E" w:rsidP="00F10E0E">
      <w:pPr>
        <w:pStyle w:val="zkladnblok"/>
        <w:spacing w:line="188" w:lineRule="atLeast"/>
        <w:rPr>
          <w:rFonts w:ascii="Times New Roman" w:hAnsi="Times New Roman" w:cs="Times New Roman"/>
          <w:sz w:val="22"/>
          <w:szCs w:val="22"/>
        </w:rPr>
      </w:pPr>
      <w:r w:rsidRPr="00C0022E">
        <w:rPr>
          <w:rFonts w:ascii="Times New Roman" w:hAnsi="Times New Roman" w:cs="Times New Roman"/>
          <w:sz w:val="22"/>
          <w:szCs w:val="22"/>
        </w:rPr>
        <w:lastRenderedPageBreak/>
        <w:t xml:space="preserve">13.5.Střelecká stanoviště o rozměrech 1 x 1 m má být mezi sebou oddělena zástěnou. Na každém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střeleckém stanovišti musí být:</w:t>
      </w:r>
    </w:p>
    <w:p w:rsidR="00F10E0E" w:rsidRPr="00C0022E" w:rsidRDefault="00C0022E" w:rsidP="00F10E0E">
      <w:pPr>
        <w:pStyle w:val="zkladnblok"/>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sz w:val="22"/>
          <w:szCs w:val="22"/>
        </w:rPr>
        <w:tab/>
      </w:r>
      <w:r w:rsidR="00F10E0E" w:rsidRPr="00C0022E">
        <w:rPr>
          <w:rFonts w:ascii="Times New Roman" w:hAnsi="Times New Roman" w:cs="Times New Roman"/>
          <w:sz w:val="22"/>
          <w:szCs w:val="22"/>
        </w:rPr>
        <w:t>- malý stolek nebo polička na odložení nábojů,</w:t>
      </w:r>
    </w:p>
    <w:p w:rsidR="00F10E0E" w:rsidRPr="00C0022E" w:rsidRDefault="00C0022E" w:rsidP="00F10E0E">
      <w:pPr>
        <w:pStyle w:val="zkladnblok"/>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sz w:val="22"/>
          <w:szCs w:val="22"/>
        </w:rPr>
        <w:tab/>
      </w:r>
      <w:r w:rsidR="00F10E0E" w:rsidRPr="00C0022E">
        <w:rPr>
          <w:rFonts w:ascii="Times New Roman" w:hAnsi="Times New Roman" w:cs="Times New Roman"/>
          <w:sz w:val="22"/>
          <w:szCs w:val="22"/>
        </w:rPr>
        <w:t>- věšák na odložení oděvu,</w:t>
      </w:r>
    </w:p>
    <w:p w:rsidR="00F10E0E" w:rsidRPr="00C0022E" w:rsidRDefault="00C0022E" w:rsidP="00F10E0E">
      <w:pPr>
        <w:pStyle w:val="zkladnblok"/>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sz w:val="22"/>
          <w:szCs w:val="22"/>
        </w:rPr>
        <w:tab/>
      </w:r>
      <w:r w:rsidR="00F10E0E" w:rsidRPr="00C0022E">
        <w:rPr>
          <w:rFonts w:ascii="Times New Roman" w:hAnsi="Times New Roman" w:cs="Times New Roman"/>
          <w:sz w:val="22"/>
          <w:szCs w:val="22"/>
        </w:rPr>
        <w:t>- stojan nebo věšák na zbraně,</w:t>
      </w:r>
    </w:p>
    <w:p w:rsidR="00F10E0E" w:rsidRPr="00C0022E" w:rsidRDefault="00C0022E" w:rsidP="00F10E0E">
      <w:pPr>
        <w:pStyle w:val="zkladnblok"/>
        <w:rPr>
          <w:rFonts w:ascii="Times New Roman" w:hAnsi="Times New Roman" w:cs="Times New Roman"/>
          <w:sz w:val="22"/>
          <w:szCs w:val="22"/>
        </w:rPr>
      </w:pPr>
      <w:r w:rsidRPr="00C0022E">
        <w:rPr>
          <w:rFonts w:ascii="Times New Roman" w:hAnsi="Times New Roman" w:cs="Times New Roman"/>
          <w:sz w:val="22"/>
          <w:szCs w:val="22"/>
        </w:rPr>
        <w:tab/>
      </w:r>
      <w:r w:rsidRPr="00C0022E">
        <w:rPr>
          <w:rFonts w:ascii="Times New Roman" w:hAnsi="Times New Roman" w:cs="Times New Roman"/>
          <w:sz w:val="22"/>
          <w:szCs w:val="22"/>
        </w:rPr>
        <w:tab/>
      </w:r>
      <w:r w:rsidR="00F10E0E" w:rsidRPr="00C0022E">
        <w:rPr>
          <w:rFonts w:ascii="Times New Roman" w:hAnsi="Times New Roman" w:cs="Times New Roman"/>
          <w:sz w:val="22"/>
          <w:szCs w:val="22"/>
        </w:rPr>
        <w:t>- jedna nebo dvě židle.</w:t>
      </w:r>
    </w:p>
    <w:p w:rsidR="00F10E0E" w:rsidRPr="00C0022E" w:rsidRDefault="00F10E0E" w:rsidP="00F10E0E">
      <w:pPr>
        <w:pStyle w:val="slo"/>
        <w:jc w:val="both"/>
        <w:rPr>
          <w:rFonts w:ascii="Times New Roman" w:hAnsi="Times New Roman" w:cs="Times New Roman"/>
          <w:sz w:val="22"/>
          <w:szCs w:val="22"/>
        </w:rPr>
      </w:pPr>
    </w:p>
    <w:p w:rsidR="00F10E0E" w:rsidRPr="00C0022E" w:rsidRDefault="00F10E0E" w:rsidP="00F10E0E">
      <w:pPr>
        <w:pStyle w:val="zkladnblok"/>
        <w:rPr>
          <w:rFonts w:ascii="Times New Roman" w:hAnsi="Times New Roman" w:cs="Times New Roman"/>
          <w:sz w:val="22"/>
          <w:szCs w:val="22"/>
        </w:rPr>
      </w:pPr>
      <w:r w:rsidRPr="00C0022E">
        <w:rPr>
          <w:rFonts w:ascii="Times New Roman" w:hAnsi="Times New Roman" w:cs="Times New Roman"/>
          <w:sz w:val="22"/>
          <w:szCs w:val="22"/>
        </w:rPr>
        <w:t xml:space="preserve">13.6. Terče nemají být umístěny více než 750 mm nad a 1250 mm pod úrovní hlavně malorážky a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 xml:space="preserve">2000 mm nad nebo pod u kulovnice. Terče nemají být stranou od střeleckého stanoviště více než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 xml:space="preserve">4000 mm u kulovnic a 2000 mm u malorážek. Tato odchylka se zjišťuje kolmicí vztyčenou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z plochy terče, která by měla procházet střeleckým stanovištěm.</w:t>
      </w:r>
    </w:p>
    <w:p w:rsidR="00F10E0E" w:rsidRPr="00C0022E" w:rsidRDefault="00F10E0E" w:rsidP="00F10E0E">
      <w:pPr>
        <w:pStyle w:val="slo"/>
        <w:jc w:val="both"/>
        <w:rPr>
          <w:rFonts w:ascii="Times New Roman" w:hAnsi="Times New Roman" w:cs="Times New Roman"/>
          <w:sz w:val="22"/>
          <w:szCs w:val="22"/>
        </w:rPr>
      </w:pPr>
    </w:p>
    <w:p w:rsidR="00F10E0E" w:rsidRPr="00C0022E" w:rsidRDefault="00F10E0E" w:rsidP="00F10E0E">
      <w:pPr>
        <w:pStyle w:val="zkladnblok"/>
        <w:rPr>
          <w:rFonts w:ascii="Times New Roman" w:hAnsi="Times New Roman" w:cs="Times New Roman"/>
          <w:sz w:val="22"/>
          <w:szCs w:val="22"/>
        </w:rPr>
      </w:pPr>
      <w:r w:rsidRPr="00C0022E">
        <w:rPr>
          <w:rFonts w:ascii="Times New Roman" w:hAnsi="Times New Roman" w:cs="Times New Roman"/>
          <w:sz w:val="22"/>
          <w:szCs w:val="22"/>
        </w:rPr>
        <w:t xml:space="preserve">13.7. Za střeleckými stanovišti musí být volný prostor, aby se po něm mohl v celé šířce střeliště volně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pohybovat rozhodčí na palebné čáře.</w:t>
      </w:r>
    </w:p>
    <w:p w:rsidR="00F10E0E" w:rsidRPr="00C0022E" w:rsidRDefault="00F10E0E" w:rsidP="00F10E0E">
      <w:pPr>
        <w:pStyle w:val="slo"/>
        <w:jc w:val="both"/>
        <w:rPr>
          <w:rFonts w:ascii="Times New Roman" w:hAnsi="Times New Roman" w:cs="Times New Roman"/>
          <w:sz w:val="22"/>
          <w:szCs w:val="22"/>
        </w:rPr>
      </w:pPr>
    </w:p>
    <w:p w:rsidR="00F10E0E" w:rsidRPr="00C0022E" w:rsidRDefault="00F10E0E" w:rsidP="00F10E0E">
      <w:pPr>
        <w:pStyle w:val="zkladnblok"/>
        <w:rPr>
          <w:rFonts w:ascii="Times New Roman" w:hAnsi="Times New Roman" w:cs="Times New Roman"/>
          <w:b/>
          <w:sz w:val="22"/>
          <w:szCs w:val="22"/>
        </w:rPr>
      </w:pPr>
      <w:r w:rsidRPr="00C0022E">
        <w:rPr>
          <w:rFonts w:ascii="Times New Roman" w:hAnsi="Times New Roman" w:cs="Times New Roman"/>
          <w:sz w:val="22"/>
          <w:szCs w:val="22"/>
        </w:rPr>
        <w:t xml:space="preserve">13.8.Mezi rozhodčími na palebné čáře a cílnými musí být zařízeno spojení buď elektrickou signalizací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(zvonek), telefonem, anebo radiové spojení.</w:t>
      </w:r>
    </w:p>
    <w:p w:rsidR="00F10E0E" w:rsidRPr="00C0022E" w:rsidRDefault="00F10E0E" w:rsidP="00F10E0E">
      <w:pPr>
        <w:pStyle w:val="slo"/>
        <w:jc w:val="both"/>
        <w:rPr>
          <w:rFonts w:ascii="Times New Roman" w:hAnsi="Times New Roman" w:cs="Times New Roman"/>
          <w:sz w:val="22"/>
          <w:szCs w:val="22"/>
        </w:rPr>
      </w:pPr>
    </w:p>
    <w:p w:rsidR="00F10E0E" w:rsidRPr="00C0022E" w:rsidRDefault="00F10E0E" w:rsidP="00F10E0E">
      <w:pPr>
        <w:pStyle w:val="zkladnblok"/>
        <w:rPr>
          <w:rFonts w:ascii="Times New Roman" w:hAnsi="Times New Roman" w:cs="Times New Roman"/>
          <w:sz w:val="22"/>
          <w:szCs w:val="22"/>
        </w:rPr>
      </w:pPr>
      <w:r w:rsidRPr="00C0022E">
        <w:rPr>
          <w:rFonts w:ascii="Times New Roman" w:hAnsi="Times New Roman" w:cs="Times New Roman"/>
          <w:sz w:val="22"/>
          <w:szCs w:val="22"/>
        </w:rPr>
        <w:t xml:space="preserve">13.9.V prostoru cílných, pokud se nacházejí v okopu, nebo krytu u terčů musí být červený praporek, </w:t>
      </w:r>
      <w:r w:rsidR="00C0022E" w:rsidRPr="00C0022E">
        <w:rPr>
          <w:rFonts w:ascii="Times New Roman" w:hAnsi="Times New Roman" w:cs="Times New Roman"/>
          <w:sz w:val="22"/>
          <w:szCs w:val="22"/>
        </w:rPr>
        <w:tab/>
      </w:r>
      <w:r w:rsidRPr="00C0022E">
        <w:rPr>
          <w:rFonts w:ascii="Times New Roman" w:hAnsi="Times New Roman" w:cs="Times New Roman"/>
          <w:sz w:val="22"/>
          <w:szCs w:val="22"/>
        </w:rPr>
        <w:t>který cílní použijí, pokud je potřeba zastavit střelbu.</w:t>
      </w:r>
    </w:p>
    <w:p w:rsidR="00F10E0E" w:rsidRPr="00C0022E" w:rsidRDefault="00F10E0E" w:rsidP="00F10E0E">
      <w:pPr>
        <w:pStyle w:val="zkladntext"/>
        <w:spacing w:line="200" w:lineRule="atLeast"/>
        <w:rPr>
          <w:rFonts w:ascii="Times New Roman" w:hAnsi="Times New Roman" w:cs="Times New Roman"/>
          <w:sz w:val="22"/>
          <w:szCs w:val="22"/>
        </w:rPr>
      </w:pPr>
    </w:p>
    <w:p w:rsidR="00C0022E" w:rsidRPr="00C0022E" w:rsidRDefault="00F10E0E" w:rsidP="00C0022E">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14.</w:t>
      </w:r>
      <w:r w:rsidRPr="00C0022E">
        <w:rPr>
          <w:rFonts w:ascii="Times New Roman" w:hAnsi="Times New Roman" w:cs="Times New Roman"/>
          <w:color w:val="auto"/>
          <w:sz w:val="22"/>
          <w:szCs w:val="22"/>
        </w:rPr>
        <w:tab/>
        <w:t xml:space="preserve">Výstroj a postoj střelce při střelbě </w:t>
      </w:r>
    </w:p>
    <w:p w:rsidR="00F10E0E" w:rsidRPr="00C0022E" w:rsidRDefault="00B27DF6" w:rsidP="00C0022E">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"13.</w:instrText>
      </w:r>
      <w:r w:rsidR="00F10E0E" w:rsidRPr="00C0022E">
        <w:rPr>
          <w:rFonts w:ascii="Times New Roman" w:hAnsi="Times New Roman" w:cs="Times New Roman"/>
          <w:color w:val="auto"/>
          <w:sz w:val="22"/>
          <w:szCs w:val="22"/>
        </w:rPr>
        <w:tab/>
        <w:instrText>Výstroj a postoj střelce při střelbě "</w:instrText>
      </w:r>
      <w:r w:rsidRPr="00C0022E">
        <w:rPr>
          <w:rFonts w:ascii="Times New Roman" w:hAnsi="Times New Roman" w:cs="Times New Roman"/>
          <w:color w:val="auto"/>
          <w:sz w:val="22"/>
          <w:szCs w:val="22"/>
        </w:rPr>
        <w:fldChar w:fldCharType="end"/>
      </w:r>
    </w:p>
    <w:p w:rsidR="00C0022E" w:rsidRPr="00C0022E" w:rsidRDefault="00F10E0E" w:rsidP="00F10E0E">
      <w:pPr>
        <w:pStyle w:val="zkladntabel"/>
        <w:numPr>
          <w:ilvl w:val="1"/>
          <w:numId w:val="10"/>
        </w:numPr>
        <w:rPr>
          <w:rFonts w:ascii="Times New Roman" w:hAnsi="Times New Roman" w:cs="Times New Roman"/>
          <w:sz w:val="22"/>
          <w:szCs w:val="22"/>
        </w:rPr>
      </w:pPr>
      <w:r w:rsidRPr="00C0022E">
        <w:rPr>
          <w:rFonts w:ascii="Times New Roman" w:hAnsi="Times New Roman" w:cs="Times New Roman"/>
          <w:sz w:val="22"/>
          <w:szCs w:val="22"/>
        </w:rPr>
        <w:t xml:space="preserve">Střelec nesmí používat speciální střelecké kabáty a oděvní doplňky jako jsou vycpávky, polštářky, pásky a tlumící prvky. Rukavice </w:t>
      </w:r>
      <w:r w:rsidRPr="00C0022E">
        <w:rPr>
          <w:rFonts w:ascii="Times New Roman" w:hAnsi="Times New Roman" w:cs="Times New Roman"/>
          <w:b/>
          <w:sz w:val="22"/>
          <w:szCs w:val="22"/>
        </w:rPr>
        <w:t>nejsou</w:t>
      </w:r>
      <w:r w:rsidRPr="00C0022E">
        <w:rPr>
          <w:rFonts w:ascii="Times New Roman" w:hAnsi="Times New Roman" w:cs="Times New Roman"/>
          <w:sz w:val="22"/>
          <w:szCs w:val="22"/>
        </w:rPr>
        <w:t xml:space="preserve"> povoleny.   </w:t>
      </w:r>
    </w:p>
    <w:p w:rsidR="00F10E0E" w:rsidRPr="00C0022E" w:rsidRDefault="00F10E0E" w:rsidP="00C0022E">
      <w:pPr>
        <w:pStyle w:val="zkladntabel"/>
        <w:ind w:left="720" w:firstLine="0"/>
        <w:rPr>
          <w:rFonts w:ascii="Times New Roman" w:hAnsi="Times New Roman" w:cs="Times New Roman"/>
          <w:sz w:val="22"/>
          <w:szCs w:val="22"/>
        </w:rPr>
      </w:pPr>
      <w:r w:rsidRPr="00C0022E">
        <w:rPr>
          <w:rFonts w:ascii="Times New Roman" w:hAnsi="Times New Roman" w:cs="Times New Roman"/>
          <w:sz w:val="22"/>
          <w:szCs w:val="22"/>
        </w:rPr>
        <w:t xml:space="preserve"> </w:t>
      </w:r>
    </w:p>
    <w:p w:rsidR="00F10E0E" w:rsidRPr="00C0022E" w:rsidRDefault="00F10E0E" w:rsidP="00F10E0E">
      <w:pPr>
        <w:pStyle w:val="zkladntabel"/>
        <w:numPr>
          <w:ilvl w:val="1"/>
          <w:numId w:val="10"/>
        </w:numPr>
        <w:rPr>
          <w:rFonts w:ascii="Times New Roman" w:hAnsi="Times New Roman" w:cs="Times New Roman"/>
          <w:sz w:val="22"/>
          <w:szCs w:val="22"/>
        </w:rPr>
      </w:pPr>
      <w:r w:rsidRPr="00C0022E">
        <w:rPr>
          <w:rFonts w:ascii="Times New Roman" w:hAnsi="Times New Roman" w:cs="Times New Roman"/>
          <w:sz w:val="22"/>
          <w:szCs w:val="22"/>
        </w:rPr>
        <w:t>Postoj střelce při střelbě ve stoje bez opory. Používá se především při střelbě na terč kňoura. Střelec stojí na obou nohou bez další opory. Zbraň drží oběma rukama opřenou o rameno, tvář a část prsou blíže k ramenům. Záloktí a loket levé ruky může opírat o prsa. Zbraň ani žádná část těla se nesmí dotýkat jiné opory (tyč, židle, stolek , boční konstrukce střeliště a pod.)</w:t>
      </w:r>
    </w:p>
    <w:p w:rsidR="00C0022E" w:rsidRPr="00C0022E" w:rsidRDefault="00C0022E" w:rsidP="00C0022E">
      <w:pPr>
        <w:pStyle w:val="zkladntabel"/>
        <w:ind w:left="720" w:firstLine="0"/>
        <w:rPr>
          <w:rFonts w:ascii="Times New Roman" w:hAnsi="Times New Roman" w:cs="Times New Roman"/>
          <w:sz w:val="22"/>
          <w:szCs w:val="22"/>
        </w:rPr>
      </w:pPr>
    </w:p>
    <w:p w:rsidR="00F10E0E" w:rsidRPr="00C0022E" w:rsidRDefault="00F10E0E" w:rsidP="00F10E0E">
      <w:pPr>
        <w:pStyle w:val="zkladntabel"/>
        <w:numPr>
          <w:ilvl w:val="1"/>
          <w:numId w:val="10"/>
        </w:numPr>
        <w:rPr>
          <w:rFonts w:ascii="Times New Roman" w:hAnsi="Times New Roman" w:cs="Times New Roman"/>
          <w:sz w:val="22"/>
          <w:szCs w:val="22"/>
        </w:rPr>
      </w:pPr>
      <w:r w:rsidRPr="00C0022E">
        <w:rPr>
          <w:rFonts w:ascii="Times New Roman" w:hAnsi="Times New Roman" w:cs="Times New Roman"/>
          <w:sz w:val="22"/>
          <w:szCs w:val="22"/>
        </w:rPr>
        <w:t>Postoj střelce při střelbě ve stoje s oporou pevné tyče. Používá se při střelbě ve stoje na terč srnce, kde je předepsaná opora o pevně postavenou tyč tloušťky asi 30 mm (</w:t>
      </w:r>
      <w:r w:rsidRPr="00C0022E">
        <w:rPr>
          <w:rFonts w:ascii="Times New Roman" w:hAnsi="Times New Roman" w:cs="Times New Roman"/>
          <w:i/>
          <w:sz w:val="22"/>
          <w:szCs w:val="22"/>
        </w:rPr>
        <w:t>dle možností střelnice s důrazem na tuhost tyče a zamezení přenosu chvění na sousední střelecké stanoviště*)</w:t>
      </w:r>
      <w:r w:rsidRPr="00C0022E">
        <w:rPr>
          <w:rFonts w:ascii="Times New Roman" w:hAnsi="Times New Roman" w:cs="Times New Roman"/>
          <w:sz w:val="22"/>
          <w:szCs w:val="22"/>
        </w:rPr>
        <w:t>. Střelec drží tyč rukou, kterou drží i zbraň. Jinou částí těla se střelec nesmí dotýkat tyče. Pro praváky a leváky platí popis anal</w:t>
      </w:r>
      <w:r w:rsidR="00C0022E" w:rsidRPr="00C0022E">
        <w:rPr>
          <w:rFonts w:ascii="Times New Roman" w:hAnsi="Times New Roman" w:cs="Times New Roman"/>
          <w:sz w:val="22"/>
          <w:szCs w:val="22"/>
        </w:rPr>
        <w:t>ogickou záměnou “levý - pravý“.</w:t>
      </w:r>
    </w:p>
    <w:p w:rsidR="00C0022E" w:rsidRPr="00C0022E" w:rsidRDefault="00C0022E" w:rsidP="00C0022E">
      <w:pPr>
        <w:pStyle w:val="zkladntabel"/>
        <w:ind w:left="720" w:firstLine="0"/>
        <w:rPr>
          <w:rFonts w:ascii="Times New Roman" w:hAnsi="Times New Roman" w:cs="Times New Roman"/>
          <w:sz w:val="22"/>
          <w:szCs w:val="22"/>
        </w:rPr>
      </w:pPr>
    </w:p>
    <w:p w:rsidR="00F10E0E" w:rsidRPr="00C0022E" w:rsidRDefault="00F10E0E" w:rsidP="00F10E0E">
      <w:pPr>
        <w:pStyle w:val="zkladntabel"/>
        <w:numPr>
          <w:ilvl w:val="1"/>
          <w:numId w:val="10"/>
        </w:numPr>
        <w:rPr>
          <w:rFonts w:ascii="Times New Roman" w:hAnsi="Times New Roman" w:cs="Times New Roman"/>
          <w:sz w:val="22"/>
          <w:szCs w:val="22"/>
        </w:rPr>
      </w:pPr>
      <w:r w:rsidRPr="00C0022E">
        <w:rPr>
          <w:rFonts w:ascii="Times New Roman" w:hAnsi="Times New Roman" w:cs="Times New Roman"/>
          <w:sz w:val="22"/>
          <w:szCs w:val="22"/>
        </w:rPr>
        <w:t>Postoj střelce při střelbě ve stoje s oporou volně postavené tyče. Používá se při střelbě ve stoje na terč kamzíka, kde je předepsaná opora o volně postavenou tyč tloušťky asi 30 mm a délky cca 180 cm. Střelec drží tyč rukou, kterou drží i zbraň. Volně stojící tyč se nesmí o nic opírat (ani o jinou část těla střelce) a musí stát volně na zemi. Zbraň ani žádná část těla se nesmí dotýkat jiné opory (pevná tyč, židle, stolek , boční konstrukce střeliště a pod.) Tyče zabezpečuje pořadatel soutěže. Pro praváky a leváky platí popis   analogickou záměnou “levý - pravý“.</w:t>
      </w:r>
    </w:p>
    <w:p w:rsidR="00C0022E" w:rsidRPr="00C0022E" w:rsidRDefault="00C0022E" w:rsidP="00C0022E">
      <w:pPr>
        <w:pStyle w:val="zkladntabel"/>
        <w:ind w:left="720" w:firstLine="0"/>
        <w:rPr>
          <w:rFonts w:ascii="Times New Roman" w:hAnsi="Times New Roman" w:cs="Times New Roman"/>
          <w:sz w:val="22"/>
          <w:szCs w:val="22"/>
        </w:rPr>
      </w:pPr>
    </w:p>
    <w:p w:rsidR="00F10E0E" w:rsidRPr="00C0022E" w:rsidRDefault="00F10E0E" w:rsidP="00F10E0E">
      <w:pPr>
        <w:pStyle w:val="zkladntabel"/>
        <w:numPr>
          <w:ilvl w:val="1"/>
          <w:numId w:val="10"/>
        </w:numPr>
        <w:rPr>
          <w:rFonts w:ascii="Times New Roman" w:hAnsi="Times New Roman" w:cs="Times New Roman"/>
          <w:sz w:val="22"/>
          <w:szCs w:val="22"/>
        </w:rPr>
      </w:pPr>
      <w:r w:rsidRPr="00C0022E">
        <w:rPr>
          <w:rFonts w:ascii="Times New Roman" w:hAnsi="Times New Roman" w:cs="Times New Roman"/>
          <w:sz w:val="22"/>
          <w:szCs w:val="22"/>
        </w:rPr>
        <w:t>Postoj v leže bez opory. Používá se při střelbě v leže na terč sedící lišky. U vzduchovky mládeže u kategorie 11- 15 let se tato poloha používá u všech ostatních terčů (vzduchovkový terč srnce,kamzíka a kňoura). Zamíření v leže bez opory znamená, že paže podepírající zbraň v přední části zbraně za předpažbí se může dotýkat podložky pouze ohbím lokte, nikoliv celým předloktím a nebo jeho částí, pažba se nesmí dotýkat podložky. Druhá paže se opírá o podložku rovněž pouze ohbím lokte.</w:t>
      </w:r>
    </w:p>
    <w:p w:rsidR="00C0022E" w:rsidRPr="00C0022E" w:rsidRDefault="00C0022E" w:rsidP="00C0022E">
      <w:pPr>
        <w:pStyle w:val="zkladntabel"/>
        <w:ind w:left="720" w:firstLine="0"/>
        <w:rPr>
          <w:rFonts w:ascii="Times New Roman" w:hAnsi="Times New Roman" w:cs="Times New Roman"/>
          <w:sz w:val="22"/>
          <w:szCs w:val="22"/>
        </w:rPr>
      </w:pPr>
    </w:p>
    <w:p w:rsidR="00F10E0E" w:rsidRPr="00C0022E" w:rsidRDefault="00F10E0E" w:rsidP="00F10E0E">
      <w:pPr>
        <w:pStyle w:val="zkladntabel"/>
        <w:numPr>
          <w:ilvl w:val="1"/>
          <w:numId w:val="10"/>
        </w:numPr>
        <w:rPr>
          <w:rFonts w:ascii="Times New Roman" w:hAnsi="Times New Roman" w:cs="Times New Roman"/>
          <w:sz w:val="22"/>
          <w:szCs w:val="22"/>
        </w:rPr>
      </w:pPr>
      <w:r w:rsidRPr="00C0022E">
        <w:rPr>
          <w:rFonts w:ascii="Times New Roman" w:hAnsi="Times New Roman" w:cs="Times New Roman"/>
          <w:sz w:val="22"/>
          <w:szCs w:val="22"/>
        </w:rPr>
        <w:t xml:space="preserve">Postoj v sedě s oporou loktů o podložku. Používá se při střelbě v leže na terč sedící lišky při okresních přeborech tam, kde střelnice neumožňuje střelbu v leže bez opory. A rovněž ze stejného důvodu u vzduchovky mládeže u kategorie  11-15 let se tato poloha používá u všech </w:t>
      </w:r>
      <w:r w:rsidRPr="00C0022E">
        <w:rPr>
          <w:rFonts w:ascii="Times New Roman" w:hAnsi="Times New Roman" w:cs="Times New Roman"/>
          <w:sz w:val="22"/>
          <w:szCs w:val="22"/>
        </w:rPr>
        <w:lastRenderedPageBreak/>
        <w:t>ostatních terčů (vzduchovkový terč srnce,kamzíka a kňoura). Zamíření v sedě s oporou loktů o podložku znamená,že střelec sedí na židli a paže podepírající zbraň v přední části zbraně za předpažbí se může dotýkat podložky (stůl) pouze ohbím lokte, nikoliv celým předloktím a nebo jeho částí pažba se nesmí dotýkat podložky.. Druhá paže se opírá o podložku rovněž pouze ohbím lokte. O hranu stolu se může střelec dotýkat i přední částí trupu.</w:t>
      </w:r>
    </w:p>
    <w:p w:rsidR="00C0022E" w:rsidRPr="00C0022E" w:rsidRDefault="00C0022E" w:rsidP="00C0022E">
      <w:pPr>
        <w:pStyle w:val="zkladntabel"/>
        <w:ind w:left="720" w:firstLine="0"/>
        <w:rPr>
          <w:rFonts w:ascii="Times New Roman" w:hAnsi="Times New Roman" w:cs="Times New Roman"/>
          <w:sz w:val="22"/>
          <w:szCs w:val="22"/>
        </w:rPr>
      </w:pPr>
    </w:p>
    <w:p w:rsidR="00F10E0E" w:rsidRPr="00C0022E" w:rsidRDefault="00F10E0E" w:rsidP="00F10E0E">
      <w:pPr>
        <w:pStyle w:val="zkladntabel"/>
        <w:numPr>
          <w:ilvl w:val="1"/>
          <w:numId w:val="10"/>
        </w:numPr>
        <w:rPr>
          <w:rFonts w:ascii="Times New Roman" w:hAnsi="Times New Roman" w:cs="Times New Roman"/>
          <w:sz w:val="22"/>
          <w:szCs w:val="22"/>
        </w:rPr>
      </w:pPr>
      <w:r w:rsidRPr="00C0022E">
        <w:rPr>
          <w:rFonts w:ascii="Times New Roman" w:hAnsi="Times New Roman" w:cs="Times New Roman"/>
          <w:sz w:val="22"/>
          <w:szCs w:val="22"/>
        </w:rPr>
        <w:t xml:space="preserve">Lovecký postoj. Používá se pro střelbu na pohyblivé terče (kňour a liška na průseku) a je shodný s postojem pro disciplíny lovecké kolo, lovecký </w:t>
      </w:r>
      <w:proofErr w:type="spellStart"/>
      <w:r w:rsidRPr="00C0022E">
        <w:rPr>
          <w:rFonts w:ascii="Times New Roman" w:hAnsi="Times New Roman" w:cs="Times New Roman"/>
          <w:sz w:val="22"/>
          <w:szCs w:val="22"/>
        </w:rPr>
        <w:t>skeet</w:t>
      </w:r>
      <w:proofErr w:type="spellEnd"/>
      <w:r w:rsidRPr="00C0022E">
        <w:rPr>
          <w:rFonts w:ascii="Times New Roman" w:hAnsi="Times New Roman" w:cs="Times New Roman"/>
          <w:sz w:val="22"/>
          <w:szCs w:val="22"/>
        </w:rPr>
        <w:t>, lovecký parkur, vysoká věž a zajíc na průseku,kde je jako výchozí a předepsaný lovecký postoj dle následujícího ustanovení:  střelec drží zbraň oběma rukama tak, aby se pažba dotýkala těla pod horizontální páskou pro lovecký postoj, která je v úrovni o 25 cm níže na pravé (levé) straně hrudníku od ramenního švu na střeleckém oděvu.¨</w:t>
      </w:r>
    </w:p>
    <w:p w:rsidR="00F10E0E" w:rsidRPr="00C0022E" w:rsidRDefault="00F10E0E" w:rsidP="00F10E0E">
      <w:pPr>
        <w:pStyle w:val="zkladntabel"/>
        <w:ind w:left="0" w:firstLine="0"/>
        <w:rPr>
          <w:rFonts w:ascii="Times New Roman" w:hAnsi="Times New Roman" w:cs="Times New Roman"/>
          <w:sz w:val="22"/>
          <w:szCs w:val="22"/>
        </w:rPr>
      </w:pPr>
    </w:p>
    <w:p w:rsidR="00F10E0E" w:rsidRPr="00C0022E" w:rsidRDefault="00F10E0E" w:rsidP="00F10E0E">
      <w:pPr>
        <w:pStyle w:val="zkladntabel"/>
        <w:ind w:left="0" w:firstLine="0"/>
        <w:rPr>
          <w:rFonts w:ascii="Times New Roman" w:hAnsi="Times New Roman" w:cs="Times New Roman"/>
          <w:sz w:val="22"/>
          <w:szCs w:val="22"/>
        </w:rPr>
      </w:pPr>
    </w:p>
    <w:p w:rsidR="00F10E0E" w:rsidRPr="00C0022E" w:rsidRDefault="00F10E0E" w:rsidP="00F10E0E">
      <w:pPr>
        <w:pStyle w:val="zkladntabel"/>
        <w:ind w:left="0" w:firstLine="0"/>
        <w:rPr>
          <w:rFonts w:ascii="Times New Roman" w:hAnsi="Times New Roman" w:cs="Times New Roman"/>
          <w:sz w:val="22"/>
          <w:szCs w:val="22"/>
        </w:rPr>
      </w:pPr>
    </w:p>
    <w:p w:rsidR="00F10E0E" w:rsidRPr="00C0022E" w:rsidRDefault="00F10E0E" w:rsidP="00C0022E">
      <w:pPr>
        <w:pStyle w:val="nadpisky"/>
        <w:numPr>
          <w:ilvl w:val="0"/>
          <w:numId w:val="10"/>
        </w:numPr>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Hodnocení zásahů</w:t>
      </w:r>
    </w:p>
    <w:p w:rsidR="00F10E0E" w:rsidRPr="00C0022E" w:rsidRDefault="00B27DF6" w:rsidP="00F10E0E">
      <w:pPr>
        <w:pStyle w:val="nadpisky"/>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"14.</w:instrText>
      </w:r>
      <w:r w:rsidR="00F10E0E" w:rsidRPr="00C0022E">
        <w:rPr>
          <w:rFonts w:ascii="Times New Roman" w:hAnsi="Times New Roman" w:cs="Times New Roman"/>
          <w:color w:val="auto"/>
          <w:sz w:val="22"/>
          <w:szCs w:val="22"/>
        </w:rPr>
        <w:tab/>
        <w:instrText>Hodnocení zásahů"</w:instrText>
      </w:r>
      <w:r w:rsidRPr="00C0022E">
        <w:rPr>
          <w:rFonts w:ascii="Times New Roman" w:hAnsi="Times New Roman" w:cs="Times New Roman"/>
          <w:color w:val="auto"/>
          <w:sz w:val="22"/>
          <w:szCs w:val="22"/>
        </w:rPr>
        <w:fldChar w:fldCharType="end"/>
      </w:r>
    </w:p>
    <w:p w:rsidR="00F10E0E" w:rsidRPr="00C0022E" w:rsidRDefault="00F10E0E" w:rsidP="00F10E0E">
      <w:pPr>
        <w:pStyle w:val="nadpisky"/>
        <w:numPr>
          <w:ilvl w:val="1"/>
          <w:numId w:val="10"/>
        </w:numPr>
        <w:rPr>
          <w:rFonts w:ascii="Times New Roman" w:hAnsi="Times New Roman" w:cs="Times New Roman"/>
          <w:b w:val="0"/>
          <w:color w:val="auto"/>
          <w:sz w:val="22"/>
          <w:szCs w:val="22"/>
        </w:rPr>
      </w:pPr>
      <w:r w:rsidRPr="00C0022E">
        <w:rPr>
          <w:rFonts w:ascii="Times New Roman" w:hAnsi="Times New Roman" w:cs="Times New Roman"/>
          <w:b w:val="0"/>
          <w:color w:val="auto"/>
          <w:sz w:val="22"/>
          <w:szCs w:val="22"/>
        </w:rPr>
        <w:t>Na loveckých terčích jsou kružnice nebo křivky (čáry) a plochy mezi nimi jsou označeny čísly 10, 9, 8 atd. až 0. Křivky (čáry) mohou být jednoduché nebo dvojité.</w:t>
      </w:r>
    </w:p>
    <w:p w:rsidR="00C0022E" w:rsidRPr="00C0022E" w:rsidRDefault="00C0022E" w:rsidP="00C0022E">
      <w:pPr>
        <w:pStyle w:val="nadpisky"/>
        <w:ind w:left="720"/>
        <w:rPr>
          <w:rFonts w:ascii="Times New Roman" w:hAnsi="Times New Roman" w:cs="Times New Roman"/>
          <w:b w:val="0"/>
          <w:color w:val="auto"/>
          <w:sz w:val="22"/>
          <w:szCs w:val="22"/>
        </w:rPr>
      </w:pPr>
    </w:p>
    <w:p w:rsidR="00F10E0E" w:rsidRPr="00C0022E" w:rsidRDefault="00F10E0E" w:rsidP="00F10E0E">
      <w:pPr>
        <w:pStyle w:val="nadpisky"/>
        <w:numPr>
          <w:ilvl w:val="1"/>
          <w:numId w:val="10"/>
        </w:numPr>
        <w:rPr>
          <w:rFonts w:ascii="Times New Roman" w:hAnsi="Times New Roman" w:cs="Times New Roman"/>
          <w:b w:val="0"/>
          <w:color w:val="auto"/>
          <w:sz w:val="22"/>
          <w:szCs w:val="22"/>
        </w:rPr>
      </w:pPr>
      <w:r w:rsidRPr="00C0022E">
        <w:rPr>
          <w:rFonts w:ascii="Times New Roman" w:hAnsi="Times New Roman" w:cs="Times New Roman"/>
          <w:b w:val="0"/>
          <w:color w:val="auto"/>
          <w:sz w:val="22"/>
          <w:szCs w:val="22"/>
        </w:rPr>
        <w:t>Pokud střelec při průstřelu terče poruší venkovní stranu jednoduché křivky (čáry), hodnotí se takový zásah číslem vyššího kruhu. Na terči s dvojitou čárou  se  počítá  vyšší  hodnocení tehdy, pokud průstřel porušuje světlou mezeru mezi čárami. Pokud je průstřel v blízkosti rozhodující čáry a volným okem se nedá správně rozhodnout, použije se lupa případně kalibr o průměru 7 mm i tehdy, pokud střelci střílí kulovnicemi jiných ráží. U terčů, na které se střílí malorážkou, se používá vsuvný kalibr 5,6 mm a u vzduchovky kalibr 4,5 mm.</w:t>
      </w:r>
    </w:p>
    <w:p w:rsidR="00C0022E" w:rsidRPr="00C0022E" w:rsidRDefault="00C0022E" w:rsidP="00C0022E">
      <w:pPr>
        <w:pStyle w:val="nadpisky"/>
        <w:ind w:left="720"/>
        <w:rPr>
          <w:rFonts w:ascii="Times New Roman" w:hAnsi="Times New Roman" w:cs="Times New Roman"/>
          <w:b w:val="0"/>
          <w:color w:val="auto"/>
          <w:sz w:val="22"/>
          <w:szCs w:val="22"/>
        </w:rPr>
      </w:pPr>
    </w:p>
    <w:p w:rsidR="00F10E0E" w:rsidRPr="00C0022E" w:rsidRDefault="00F10E0E" w:rsidP="00F10E0E">
      <w:pPr>
        <w:pStyle w:val="nadpisky"/>
        <w:numPr>
          <w:ilvl w:val="1"/>
          <w:numId w:val="10"/>
        </w:numPr>
        <w:rPr>
          <w:rFonts w:ascii="Times New Roman" w:hAnsi="Times New Roman" w:cs="Times New Roman"/>
          <w:b w:val="0"/>
          <w:color w:val="auto"/>
          <w:sz w:val="22"/>
          <w:szCs w:val="22"/>
        </w:rPr>
      </w:pPr>
      <w:r w:rsidRPr="00C0022E">
        <w:rPr>
          <w:rFonts w:ascii="Times New Roman" w:hAnsi="Times New Roman" w:cs="Times New Roman"/>
          <w:b w:val="0"/>
          <w:color w:val="auto"/>
          <w:sz w:val="22"/>
          <w:szCs w:val="22"/>
        </w:rPr>
        <w:t xml:space="preserve">Vsuvný kalibr se smí použít jen jednou a smí ho použít jen hlavní rozhodčí nebo jím pověřený předseda vyhodnocovací komise. Rozhodnutí o hodnotě takového zásahu, kde byl použit vsuvný kalibr, je konečné a není možné proti němu podat protest. Zásahy, u kterých byl použit vsuvný kalibr, se na terči vyznačí. Všechny zásahy většího průměru než 9 mm se hodnotí jako nula (jde o odražené střely). Při kontrolních střelbách se mohou použít zbraně s kalibrem větším než 9 mm. </w:t>
      </w:r>
    </w:p>
    <w:p w:rsidR="00C0022E" w:rsidRPr="00C0022E" w:rsidRDefault="00C0022E" w:rsidP="00C0022E">
      <w:pPr>
        <w:pStyle w:val="nadpisky"/>
        <w:ind w:left="720"/>
        <w:rPr>
          <w:rFonts w:ascii="Times New Roman" w:hAnsi="Times New Roman" w:cs="Times New Roman"/>
          <w:b w:val="0"/>
          <w:color w:val="auto"/>
          <w:sz w:val="22"/>
          <w:szCs w:val="22"/>
        </w:rPr>
      </w:pPr>
    </w:p>
    <w:p w:rsidR="00F10E0E" w:rsidRPr="00C0022E" w:rsidRDefault="00F10E0E" w:rsidP="00F10E0E">
      <w:pPr>
        <w:pStyle w:val="nadpisky"/>
        <w:numPr>
          <w:ilvl w:val="1"/>
          <w:numId w:val="10"/>
        </w:numPr>
        <w:rPr>
          <w:rFonts w:ascii="Times New Roman" w:hAnsi="Times New Roman" w:cs="Times New Roman"/>
          <w:b w:val="0"/>
          <w:color w:val="auto"/>
          <w:sz w:val="22"/>
          <w:szCs w:val="22"/>
        </w:rPr>
      </w:pPr>
      <w:r w:rsidRPr="00C0022E">
        <w:rPr>
          <w:rFonts w:ascii="Times New Roman" w:hAnsi="Times New Roman" w:cs="Times New Roman"/>
          <w:b w:val="0"/>
          <w:color w:val="auto"/>
          <w:sz w:val="22"/>
          <w:szCs w:val="22"/>
        </w:rPr>
        <w:t>Od povelu “pal“ se hodnotí každý výstřel směrem na terč. Výjimky z tohoto pravidla platí v těchto případech:</w:t>
      </w:r>
    </w:p>
    <w:p w:rsidR="00F10E0E" w:rsidRPr="00C0022E" w:rsidRDefault="00F10E0E" w:rsidP="00F10E0E">
      <w:pPr>
        <w:pStyle w:val="zkladntabel"/>
        <w:spacing w:line="188" w:lineRule="atLeast"/>
        <w:rPr>
          <w:rFonts w:ascii="Times New Roman" w:hAnsi="Times New Roman" w:cs="Times New Roman"/>
          <w:sz w:val="22"/>
          <w:szCs w:val="22"/>
        </w:rPr>
      </w:pPr>
      <w:r w:rsidRPr="00C0022E">
        <w:rPr>
          <w:rFonts w:ascii="Times New Roman" w:hAnsi="Times New Roman" w:cs="Times New Roman"/>
          <w:sz w:val="22"/>
          <w:szCs w:val="22"/>
        </w:rPr>
        <w:tab/>
        <w:t>- pokud střela neopustila hlaveň,</w:t>
      </w:r>
    </w:p>
    <w:p w:rsidR="00F10E0E" w:rsidRPr="00C0022E" w:rsidRDefault="00F10E0E" w:rsidP="00F10E0E">
      <w:pPr>
        <w:pStyle w:val="zkladntabel"/>
        <w:numPr>
          <w:ilvl w:val="0"/>
          <w:numId w:val="9"/>
        </w:numPr>
        <w:spacing w:line="188" w:lineRule="atLeast"/>
        <w:rPr>
          <w:rFonts w:ascii="Times New Roman" w:hAnsi="Times New Roman" w:cs="Times New Roman"/>
          <w:sz w:val="22"/>
          <w:szCs w:val="22"/>
        </w:rPr>
      </w:pPr>
      <w:r w:rsidRPr="00C0022E">
        <w:rPr>
          <w:rFonts w:ascii="Times New Roman" w:hAnsi="Times New Roman" w:cs="Times New Roman"/>
          <w:sz w:val="22"/>
          <w:szCs w:val="22"/>
        </w:rPr>
        <w:t>pokud jde o výstřel (výstřely) na odmaštění nebo zahřátí hlavně a byly povoleny rozhodčím na střelišti. Tyto výstřely se nesmí střílet na terč, ale tak, aby byla střela bezpečně zachycena valem.</w:t>
      </w:r>
    </w:p>
    <w:p w:rsidR="00C0022E" w:rsidRPr="00C0022E" w:rsidRDefault="00C0022E" w:rsidP="00C0022E">
      <w:pPr>
        <w:pStyle w:val="zkladntabel"/>
        <w:spacing w:line="188" w:lineRule="atLeast"/>
        <w:ind w:left="870" w:firstLine="0"/>
        <w:rPr>
          <w:rFonts w:ascii="Times New Roman" w:hAnsi="Times New Roman" w:cs="Times New Roman"/>
          <w:sz w:val="22"/>
          <w:szCs w:val="22"/>
        </w:rPr>
      </w:pPr>
    </w:p>
    <w:p w:rsidR="00F10E0E" w:rsidRPr="00C0022E" w:rsidRDefault="00F10E0E" w:rsidP="00F10E0E">
      <w:pPr>
        <w:pStyle w:val="zkladntabel"/>
        <w:numPr>
          <w:ilvl w:val="1"/>
          <w:numId w:val="10"/>
        </w:numPr>
        <w:spacing w:line="188" w:lineRule="atLeast"/>
        <w:rPr>
          <w:rFonts w:ascii="Times New Roman" w:hAnsi="Times New Roman" w:cs="Times New Roman"/>
          <w:sz w:val="22"/>
          <w:szCs w:val="22"/>
        </w:rPr>
      </w:pPr>
      <w:r w:rsidRPr="00C0022E">
        <w:rPr>
          <w:rFonts w:ascii="Times New Roman" w:hAnsi="Times New Roman" w:cs="Times New Roman"/>
          <w:sz w:val="22"/>
          <w:szCs w:val="22"/>
        </w:rPr>
        <w:t>Nástřelné výstřely, pokud jsou povoleny hlavním rozhodčím nebo uvedeny v propozicích soutěže se nezapočítávají při počtu nejvýše tří ran do soutěže, pokud jsou vystřeleny na zvlášť vyznačený nástřelný kříž kruhového terče sedící lišky, a jsou střelcem vysloveně vyžádány před zahájením soutěžní střelby. Jiné nástřelné než takto specifikované a střely nad počet v položce mimo vyznačený nástřelný kříž kruhového terče  se zásadně započítávají do soutěže.</w:t>
      </w:r>
    </w:p>
    <w:p w:rsidR="00C0022E" w:rsidRPr="00C0022E" w:rsidRDefault="00F10E0E" w:rsidP="00F10E0E">
      <w:pPr>
        <w:pStyle w:val="zkladntabel"/>
        <w:spacing w:line="188" w:lineRule="atLeast"/>
        <w:ind w:left="720" w:firstLine="0"/>
        <w:rPr>
          <w:rFonts w:ascii="Times New Roman" w:hAnsi="Times New Roman" w:cs="Times New Roman"/>
          <w:sz w:val="22"/>
          <w:szCs w:val="22"/>
        </w:rPr>
      </w:pPr>
      <w:r w:rsidRPr="00C0022E">
        <w:rPr>
          <w:rFonts w:ascii="Times New Roman" w:hAnsi="Times New Roman" w:cs="Times New Roman"/>
          <w:sz w:val="22"/>
          <w:szCs w:val="22"/>
        </w:rPr>
        <w:t>Vzduchovka mládeže - možný před začátkem střelby nástřel 5 ran na standartní vzduchovkový terč.</w:t>
      </w:r>
    </w:p>
    <w:p w:rsidR="00C0022E" w:rsidRPr="00C0022E" w:rsidRDefault="00C0022E" w:rsidP="00F10E0E">
      <w:pPr>
        <w:pStyle w:val="zkladntabel"/>
        <w:spacing w:line="188" w:lineRule="atLeast"/>
        <w:ind w:left="720" w:firstLine="0"/>
        <w:rPr>
          <w:rFonts w:ascii="Times New Roman" w:hAnsi="Times New Roman" w:cs="Times New Roman"/>
          <w:sz w:val="22"/>
          <w:szCs w:val="22"/>
        </w:rPr>
      </w:pPr>
    </w:p>
    <w:p w:rsidR="00F10E0E" w:rsidRPr="00C0022E" w:rsidRDefault="00F10E0E" w:rsidP="00F10E0E">
      <w:pPr>
        <w:pStyle w:val="zkladntabel"/>
        <w:spacing w:line="188" w:lineRule="atLeast"/>
        <w:ind w:left="720" w:firstLine="0"/>
        <w:rPr>
          <w:rFonts w:ascii="Times New Roman" w:hAnsi="Times New Roman" w:cs="Times New Roman"/>
          <w:sz w:val="22"/>
          <w:szCs w:val="22"/>
        </w:rPr>
      </w:pPr>
      <w:r w:rsidRPr="00C0022E">
        <w:rPr>
          <w:rFonts w:ascii="Times New Roman" w:hAnsi="Times New Roman" w:cs="Times New Roman"/>
          <w:sz w:val="22"/>
          <w:szCs w:val="22"/>
        </w:rPr>
        <w:t xml:space="preserve">-závodníci mají možnost kontroly nastřelení zbraně během závodu na vyhraženém                   střelišti-musí však být dodržena plynulost závodu tzn. nastoupit včas na položku      </w:t>
      </w:r>
    </w:p>
    <w:p w:rsidR="00F10E0E" w:rsidRPr="00C0022E" w:rsidRDefault="00F10E0E" w:rsidP="00F10E0E">
      <w:pPr>
        <w:pStyle w:val="zkladntabel"/>
        <w:spacing w:line="188" w:lineRule="atLeast"/>
        <w:ind w:left="720" w:firstLine="0"/>
        <w:rPr>
          <w:rFonts w:ascii="Times New Roman" w:hAnsi="Times New Roman" w:cs="Times New Roman"/>
          <w:sz w:val="22"/>
          <w:szCs w:val="22"/>
        </w:rPr>
      </w:pPr>
    </w:p>
    <w:p w:rsidR="00F10E0E" w:rsidRPr="00C0022E" w:rsidRDefault="00F10E0E" w:rsidP="00F10E0E">
      <w:pPr>
        <w:pStyle w:val="zkladntabel"/>
        <w:numPr>
          <w:ilvl w:val="1"/>
          <w:numId w:val="10"/>
        </w:numPr>
        <w:spacing w:line="188" w:lineRule="atLeast"/>
        <w:rPr>
          <w:rFonts w:ascii="Times New Roman" w:hAnsi="Times New Roman" w:cs="Times New Roman"/>
          <w:sz w:val="22"/>
          <w:szCs w:val="22"/>
        </w:rPr>
      </w:pPr>
      <w:r w:rsidRPr="00C0022E">
        <w:rPr>
          <w:rFonts w:ascii="Times New Roman" w:hAnsi="Times New Roman" w:cs="Times New Roman"/>
          <w:sz w:val="22"/>
          <w:szCs w:val="22"/>
        </w:rPr>
        <w:t>Zásahy na jednotlivých terčích se mohou ukazovat jen  při tréninku nebo kontrolních střelbách. Výjimku tvoří pouze běžící terč v soutěži lovecký pětiboj.</w:t>
      </w:r>
    </w:p>
    <w:p w:rsidR="00C0022E" w:rsidRPr="00C0022E" w:rsidRDefault="00C0022E" w:rsidP="00C0022E">
      <w:pPr>
        <w:pStyle w:val="zkladntabel"/>
        <w:spacing w:line="188" w:lineRule="atLeast"/>
        <w:ind w:left="720" w:firstLine="0"/>
        <w:rPr>
          <w:rFonts w:ascii="Times New Roman" w:hAnsi="Times New Roman" w:cs="Times New Roman"/>
          <w:sz w:val="22"/>
          <w:szCs w:val="22"/>
        </w:rPr>
      </w:pPr>
    </w:p>
    <w:p w:rsidR="00F10E0E" w:rsidRPr="00C0022E" w:rsidRDefault="00F10E0E" w:rsidP="00F10E0E">
      <w:pPr>
        <w:pStyle w:val="zkladntabel"/>
        <w:numPr>
          <w:ilvl w:val="1"/>
          <w:numId w:val="10"/>
        </w:numPr>
        <w:spacing w:line="188" w:lineRule="atLeast"/>
        <w:rPr>
          <w:rFonts w:ascii="Times New Roman" w:hAnsi="Times New Roman" w:cs="Times New Roman"/>
          <w:sz w:val="22"/>
          <w:szCs w:val="22"/>
        </w:rPr>
      </w:pPr>
      <w:r w:rsidRPr="00C0022E">
        <w:rPr>
          <w:rFonts w:ascii="Times New Roman" w:hAnsi="Times New Roman" w:cs="Times New Roman"/>
          <w:sz w:val="22"/>
          <w:szCs w:val="22"/>
        </w:rPr>
        <w:lastRenderedPageBreak/>
        <w:t>Při střelbě na pohyblivé terče se po odstřílení terč vyhodnotí stejně jako terč pevný.</w:t>
      </w:r>
    </w:p>
    <w:p w:rsidR="00C0022E" w:rsidRPr="00C0022E" w:rsidRDefault="00C0022E" w:rsidP="00C0022E">
      <w:pPr>
        <w:pStyle w:val="zkladntabel"/>
        <w:spacing w:line="188" w:lineRule="atLeast"/>
        <w:ind w:left="720" w:firstLine="0"/>
        <w:rPr>
          <w:rFonts w:ascii="Times New Roman" w:hAnsi="Times New Roman" w:cs="Times New Roman"/>
          <w:sz w:val="22"/>
          <w:szCs w:val="22"/>
        </w:rPr>
      </w:pPr>
    </w:p>
    <w:p w:rsidR="00F10E0E" w:rsidRPr="00C0022E" w:rsidRDefault="00F10E0E" w:rsidP="00F10E0E">
      <w:pPr>
        <w:pStyle w:val="zkladntabel"/>
        <w:numPr>
          <w:ilvl w:val="1"/>
          <w:numId w:val="10"/>
        </w:numPr>
        <w:spacing w:line="188" w:lineRule="atLeast"/>
        <w:rPr>
          <w:rFonts w:ascii="Times New Roman" w:hAnsi="Times New Roman" w:cs="Times New Roman"/>
          <w:sz w:val="22"/>
          <w:szCs w:val="22"/>
        </w:rPr>
      </w:pPr>
      <w:r w:rsidRPr="00C0022E">
        <w:rPr>
          <w:rFonts w:ascii="Times New Roman" w:hAnsi="Times New Roman" w:cs="Times New Roman"/>
          <w:sz w:val="22"/>
          <w:szCs w:val="22"/>
        </w:rPr>
        <w:t>Každý výstřel na nepravidelný pohyblivý terč se hodnotí a nevzniká nárok na vypuštění nového terče. Pokud závodník na nepravidelný pohyblivý terč nevystřelí, má nárok na vypuštění nového terče. Pokud závodník z vlastní viny nevystřelí na pohyblivý terč, hodnotí se jako zásah 0.</w:t>
      </w:r>
    </w:p>
    <w:p w:rsidR="00C0022E" w:rsidRPr="00C0022E" w:rsidRDefault="00C0022E" w:rsidP="00C0022E">
      <w:pPr>
        <w:pStyle w:val="zkladntabel"/>
        <w:spacing w:line="188" w:lineRule="atLeast"/>
        <w:ind w:left="720" w:firstLine="0"/>
        <w:rPr>
          <w:rFonts w:ascii="Times New Roman" w:hAnsi="Times New Roman" w:cs="Times New Roman"/>
          <w:sz w:val="22"/>
          <w:szCs w:val="22"/>
        </w:rPr>
      </w:pPr>
    </w:p>
    <w:p w:rsidR="00F10E0E" w:rsidRPr="00C0022E" w:rsidRDefault="00F10E0E" w:rsidP="00F10E0E">
      <w:pPr>
        <w:pStyle w:val="zkladntabel"/>
        <w:numPr>
          <w:ilvl w:val="1"/>
          <w:numId w:val="10"/>
        </w:numPr>
        <w:spacing w:line="188" w:lineRule="atLeast"/>
        <w:rPr>
          <w:rFonts w:ascii="Times New Roman" w:hAnsi="Times New Roman" w:cs="Times New Roman"/>
          <w:sz w:val="22"/>
          <w:szCs w:val="22"/>
        </w:rPr>
      </w:pPr>
      <w:r w:rsidRPr="00C0022E">
        <w:rPr>
          <w:rFonts w:ascii="Times New Roman" w:hAnsi="Times New Roman" w:cs="Times New Roman"/>
          <w:sz w:val="22"/>
          <w:szCs w:val="22"/>
        </w:rPr>
        <w:t>Před začátkem položky na pohyblivé terče má závodník právo na vypuštění jednoho terče s možností sledovat ho se zalícenou zbraní.</w:t>
      </w:r>
    </w:p>
    <w:p w:rsidR="00F10E0E" w:rsidRPr="00C0022E" w:rsidRDefault="00F10E0E" w:rsidP="00F10E0E">
      <w:pPr>
        <w:pStyle w:val="zkladntext"/>
        <w:spacing w:line="184" w:lineRule="atLeast"/>
        <w:rPr>
          <w:rFonts w:ascii="Times New Roman" w:hAnsi="Times New Roman" w:cs="Times New Roman"/>
          <w:sz w:val="22"/>
          <w:szCs w:val="22"/>
        </w:rPr>
      </w:pPr>
    </w:p>
    <w:p w:rsidR="00F10E0E" w:rsidRPr="00C0022E" w:rsidRDefault="00F10E0E" w:rsidP="00C0022E">
      <w:pPr>
        <w:pStyle w:val="nadpisky"/>
        <w:numPr>
          <w:ilvl w:val="0"/>
          <w:numId w:val="10"/>
        </w:numPr>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Rozhodčí na střelišti u terčů a hodnotící komise</w:t>
      </w:r>
    </w:p>
    <w:p w:rsidR="00F10E0E" w:rsidRPr="00C0022E" w:rsidRDefault="00B27DF6" w:rsidP="00F10E0E">
      <w:pPr>
        <w:pStyle w:val="nadpisky"/>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"15.</w:instrText>
      </w:r>
      <w:r w:rsidR="00F10E0E" w:rsidRPr="00C0022E">
        <w:rPr>
          <w:rFonts w:ascii="Times New Roman" w:hAnsi="Times New Roman" w:cs="Times New Roman"/>
          <w:color w:val="auto"/>
          <w:sz w:val="22"/>
          <w:szCs w:val="22"/>
        </w:rPr>
        <w:tab/>
        <w:instrText>Rozhodčí na střelišti u terčů a hodnotící komise"</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16.1.</w:t>
      </w:r>
      <w:r w:rsidRPr="00C0022E">
        <w:rPr>
          <w:rFonts w:ascii="Times New Roman" w:hAnsi="Times New Roman" w:cs="Times New Roman"/>
          <w:sz w:val="22"/>
          <w:szCs w:val="22"/>
        </w:rPr>
        <w:tab/>
      </w:r>
      <w:r w:rsidRPr="00C0022E">
        <w:rPr>
          <w:rFonts w:ascii="Times New Roman" w:hAnsi="Times New Roman" w:cs="Times New Roman"/>
          <w:b/>
          <w:sz w:val="22"/>
          <w:szCs w:val="22"/>
        </w:rPr>
        <w:t>Rozhodčí na střelišti:</w:t>
      </w: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zodpovídá za přesné dodržování pravidel a bezpečnost střelby. Dohlíží na správný a přesný postup při ukazování zásahů při tréninku nebo kontrolních střelbách,</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přezkouší připravenost střelišť a jejich zařízení,</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kontroluje jména střelců na střeleckých stanovištích, jejich výzbroj, výstroj, střelivo a vybavení,</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dává pokyn rozhodčímu u terčů na vystavení a skrytí terčů,</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na požádání závodníků dává pokyn pro výstřely na odmaštění, případně zahřátí hlavně před položkou,</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xml:space="preserve">- dává povel k zahájení (“10 (případně 5) výstřelů pal“) a skončení střelby (“střelbu zastavit“), dohlíží podle stopek na dodržování časového limitu a zaznamenává přerušení střelby, </w:t>
      </w:r>
    </w:p>
    <w:p w:rsidR="00C0022E" w:rsidRPr="00C0022E" w:rsidRDefault="00C0022E" w:rsidP="00F10E0E">
      <w:pPr>
        <w:pStyle w:val="zkladntabel"/>
        <w:ind w:left="624"/>
        <w:rPr>
          <w:rFonts w:ascii="Times New Roman" w:hAnsi="Times New Roman" w:cs="Times New Roman"/>
          <w:i/>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kontroluje, jak střelci dodržují pravidla střelby, a činí opatření při jejich porušování</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sleduje stopky a nahlas oznamuje čas po jedné minutě ze stanoveného limitu počínaje třetí minutou (“zůstávají 3 minuty…, 2 minuty…, 1 minuta…, střelbu zastavit“),</w:t>
      </w:r>
    </w:p>
    <w:p w:rsidR="00C0022E" w:rsidRPr="00C0022E" w:rsidRDefault="00C0022E" w:rsidP="00F10E0E">
      <w:pPr>
        <w:pStyle w:val="zkladntabel"/>
        <w:ind w:left="624"/>
        <w:rPr>
          <w:rFonts w:ascii="Times New Roman" w:hAnsi="Times New Roman" w:cs="Times New Roman"/>
          <w:sz w:val="22"/>
          <w:szCs w:val="22"/>
        </w:rPr>
      </w:pPr>
    </w:p>
    <w:p w:rsidR="00C0022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dává pokyn k odnesení terčů k vyhodnocení.</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 xml:space="preserve">       - u Vzduchovky mládeže zásahy sledují rozhodčí na střelišti a před sejmutím terčů označí  na jednotlivých terčích dvojstřely, </w:t>
      </w:r>
      <w:proofErr w:type="spellStart"/>
      <w:r w:rsidRPr="00C0022E">
        <w:rPr>
          <w:rFonts w:ascii="Times New Roman" w:hAnsi="Times New Roman" w:cs="Times New Roman"/>
          <w:sz w:val="22"/>
          <w:szCs w:val="22"/>
        </w:rPr>
        <w:t>trojstřely</w:t>
      </w:r>
      <w:proofErr w:type="spellEnd"/>
      <w:r w:rsidRPr="00C0022E">
        <w:rPr>
          <w:rFonts w:ascii="Times New Roman" w:hAnsi="Times New Roman" w:cs="Times New Roman"/>
          <w:sz w:val="22"/>
          <w:szCs w:val="22"/>
        </w:rPr>
        <w:t xml:space="preserve"> ..., vyhodnocení provádí však hodnotitelská komise.</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C0022E">
      <w:pPr>
        <w:pStyle w:val="zkladntabel"/>
        <w:jc w:val="left"/>
        <w:rPr>
          <w:rFonts w:ascii="Times New Roman" w:hAnsi="Times New Roman" w:cs="Times New Roman"/>
          <w:b/>
          <w:sz w:val="22"/>
          <w:szCs w:val="22"/>
        </w:rPr>
      </w:pPr>
      <w:r w:rsidRPr="00C0022E">
        <w:rPr>
          <w:rFonts w:ascii="Times New Roman" w:hAnsi="Times New Roman" w:cs="Times New Roman"/>
          <w:sz w:val="22"/>
          <w:szCs w:val="22"/>
        </w:rPr>
        <w:t xml:space="preserve">16.2.  </w:t>
      </w:r>
      <w:r w:rsidRPr="00C0022E">
        <w:rPr>
          <w:rFonts w:ascii="Times New Roman" w:hAnsi="Times New Roman" w:cs="Times New Roman"/>
          <w:b/>
          <w:sz w:val="22"/>
          <w:szCs w:val="22"/>
        </w:rPr>
        <w:t>Rozhodčí u terčů</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je vedoucím cílných,</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kontroluje činnost technických zařízení u terčů,</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dohlíží na to, aby terče byly správně připnuty podle označení,</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dohlíží na to, aby terče byly sejmuty ve správném pořadí a odevzdány k vyhodnocení,</w:t>
      </w: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udržuje spojení s rozhodčím na střelišti,</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před sejmutím terče zkontroluje počet zásahů, v případě dvojstřelu na místě rozhodne hlavní rozhodčí.</w:t>
      </w:r>
    </w:p>
    <w:p w:rsidR="00C0022E" w:rsidRPr="00C0022E" w:rsidRDefault="00C0022E" w:rsidP="00F10E0E">
      <w:pPr>
        <w:pStyle w:val="zkladntabel"/>
        <w:ind w:left="624"/>
        <w:rPr>
          <w:rFonts w:ascii="Times New Roman" w:hAnsi="Times New Roman" w:cs="Times New Roman"/>
          <w:sz w:val="22"/>
          <w:szCs w:val="22"/>
        </w:rPr>
      </w:pPr>
    </w:p>
    <w:p w:rsidR="00C0022E" w:rsidRPr="00C0022E" w:rsidRDefault="00C0022E" w:rsidP="00F10E0E">
      <w:pPr>
        <w:pStyle w:val="zkladntabel"/>
        <w:ind w:left="624"/>
        <w:rPr>
          <w:rFonts w:ascii="Times New Roman" w:hAnsi="Times New Roman" w:cs="Times New Roman"/>
          <w:sz w:val="22"/>
          <w:szCs w:val="22"/>
        </w:rPr>
      </w:pP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C0022E">
      <w:pPr>
        <w:pStyle w:val="zkladntabel"/>
        <w:jc w:val="left"/>
        <w:rPr>
          <w:rFonts w:ascii="Times New Roman" w:hAnsi="Times New Roman" w:cs="Times New Roman"/>
          <w:i/>
          <w:sz w:val="22"/>
          <w:szCs w:val="22"/>
        </w:rPr>
      </w:pPr>
      <w:r w:rsidRPr="00C0022E">
        <w:rPr>
          <w:rFonts w:ascii="Times New Roman" w:hAnsi="Times New Roman" w:cs="Times New Roman"/>
          <w:sz w:val="22"/>
          <w:szCs w:val="22"/>
        </w:rPr>
        <w:lastRenderedPageBreak/>
        <w:t xml:space="preserve">16.3.  </w:t>
      </w:r>
      <w:r w:rsidRPr="00C0022E">
        <w:rPr>
          <w:rFonts w:ascii="Times New Roman" w:hAnsi="Times New Roman" w:cs="Times New Roman"/>
          <w:b/>
          <w:sz w:val="22"/>
          <w:szCs w:val="22"/>
        </w:rPr>
        <w:t>Hodnotitelská komise</w:t>
      </w: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skládá se ze dvou rozhodčích (při větších soutěžích i více), kteří kolektivně vyhodnocují zásahy a terče,</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spočítají body a výsledky podepíší,</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zapisovatel přepíše hodnoty zásahů a výsledek do záznamu o střelbě (střeleckého listu) a odtud výsledky každé položky na výsledkovou tabuli (listinu),</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výsledková tabule (listina) je umístěna na přístupném a přehledném místě,</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hodnotitelská komise musí mít k dispozici silně zvětšující lupy a průhledný celuloid (plexisklo) apod. s vyrytými kruhy o průměru 5,6 mm pro malorážku a 7 mm pro kulovnici a 4,5 mm pro vzduchovku,</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vsuvný kalibr 5,6 mm, 7 mm a 4,5 mm,</w:t>
      </w:r>
    </w:p>
    <w:p w:rsidR="00C0022E" w:rsidRPr="00C0022E" w:rsidRDefault="00C0022E" w:rsidP="00F10E0E">
      <w:pPr>
        <w:pStyle w:val="zkladntabel"/>
        <w:ind w:left="624"/>
        <w:rPr>
          <w:rFonts w:ascii="Times New Roman" w:hAnsi="Times New Roman" w:cs="Times New Roman"/>
          <w:sz w:val="22"/>
          <w:szCs w:val="22"/>
        </w:rPr>
      </w:pPr>
    </w:p>
    <w:p w:rsidR="00F10E0E" w:rsidRPr="00C0022E" w:rsidRDefault="00F10E0E" w:rsidP="00F10E0E">
      <w:pPr>
        <w:pStyle w:val="zkladntabel"/>
        <w:ind w:left="624"/>
        <w:rPr>
          <w:rFonts w:ascii="Times New Roman" w:hAnsi="Times New Roman" w:cs="Times New Roman"/>
          <w:sz w:val="22"/>
          <w:szCs w:val="22"/>
        </w:rPr>
      </w:pPr>
      <w:r w:rsidRPr="00C0022E">
        <w:rPr>
          <w:rFonts w:ascii="Times New Roman" w:hAnsi="Times New Roman" w:cs="Times New Roman"/>
          <w:sz w:val="22"/>
          <w:szCs w:val="22"/>
        </w:rPr>
        <w:tab/>
        <w:t>- při soutěžích menšího významu se mohou některé funkce spojit, nesmí tím však trpět průběh soutěže a musí být splněny hlavní zásady tohoto střeleckého řádu.</w:t>
      </w:r>
    </w:p>
    <w:p w:rsidR="00F10E0E" w:rsidRPr="00C0022E" w:rsidRDefault="00F10E0E" w:rsidP="00F10E0E">
      <w:pPr>
        <w:pStyle w:val="zkladntext"/>
        <w:spacing w:line="184" w:lineRule="atLeast"/>
        <w:rPr>
          <w:rFonts w:ascii="Times New Roman" w:hAnsi="Times New Roman" w:cs="Times New Roman"/>
          <w:b/>
          <w:sz w:val="22"/>
          <w:szCs w:val="22"/>
        </w:rPr>
      </w:pPr>
    </w:p>
    <w:p w:rsidR="00C0022E" w:rsidRPr="00C0022E" w:rsidRDefault="00F10E0E" w:rsidP="00C0022E">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17.</w:t>
      </w:r>
      <w:r w:rsidRPr="00C0022E">
        <w:rPr>
          <w:rFonts w:ascii="Times New Roman" w:hAnsi="Times New Roman" w:cs="Times New Roman"/>
          <w:color w:val="auto"/>
          <w:sz w:val="22"/>
          <w:szCs w:val="22"/>
        </w:rPr>
        <w:tab/>
        <w:t>Protesty při kulových disciplínách</w:t>
      </w:r>
    </w:p>
    <w:p w:rsidR="00F10E0E" w:rsidRPr="00C0022E" w:rsidRDefault="00B27DF6" w:rsidP="00C0022E">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"16.</w:instrText>
      </w:r>
      <w:r w:rsidR="00F10E0E" w:rsidRPr="00C0022E">
        <w:rPr>
          <w:rFonts w:ascii="Times New Roman" w:hAnsi="Times New Roman" w:cs="Times New Roman"/>
          <w:color w:val="auto"/>
          <w:sz w:val="22"/>
          <w:szCs w:val="22"/>
        </w:rPr>
        <w:tab/>
        <w:instrText>Protesty při kulových disciplínách"</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numPr>
          <w:ilvl w:val="1"/>
          <w:numId w:val="11"/>
        </w:numPr>
        <w:rPr>
          <w:rFonts w:ascii="Times New Roman" w:hAnsi="Times New Roman" w:cs="Times New Roman"/>
          <w:sz w:val="22"/>
          <w:szCs w:val="22"/>
        </w:rPr>
      </w:pPr>
      <w:r w:rsidRPr="00C0022E">
        <w:rPr>
          <w:rFonts w:ascii="Times New Roman" w:hAnsi="Times New Roman" w:cs="Times New Roman"/>
          <w:sz w:val="22"/>
          <w:szCs w:val="22"/>
        </w:rPr>
        <w:t>Pokud je střelec (vedoucí) družstva přesvědčen, že rozhodčí nepostupoval podle pravidel nebo nesouhlasí s jeho rozhodnutím, může podat protest hlavnímu rozhodčímu.  Proti jeho rozhodnutí může být podán protest jury.</w:t>
      </w:r>
    </w:p>
    <w:p w:rsidR="00C0022E" w:rsidRPr="00C0022E" w:rsidRDefault="00C0022E" w:rsidP="00C0022E">
      <w:pPr>
        <w:pStyle w:val="zkladntabel"/>
        <w:tabs>
          <w:tab w:val="clear" w:pos="510"/>
        </w:tabs>
        <w:ind w:left="720" w:firstLine="0"/>
        <w:rPr>
          <w:rFonts w:ascii="Times New Roman" w:hAnsi="Times New Roman" w:cs="Times New Roman"/>
          <w:sz w:val="22"/>
          <w:szCs w:val="22"/>
        </w:rPr>
      </w:pPr>
    </w:p>
    <w:p w:rsidR="00F10E0E" w:rsidRPr="00C0022E" w:rsidRDefault="00F10E0E" w:rsidP="00F10E0E">
      <w:pPr>
        <w:pStyle w:val="zkladntabel"/>
        <w:numPr>
          <w:ilvl w:val="1"/>
          <w:numId w:val="11"/>
        </w:numPr>
        <w:rPr>
          <w:rFonts w:ascii="Times New Roman" w:hAnsi="Times New Roman" w:cs="Times New Roman"/>
          <w:sz w:val="22"/>
          <w:szCs w:val="22"/>
        </w:rPr>
      </w:pPr>
      <w:r w:rsidRPr="00C0022E">
        <w:rPr>
          <w:rFonts w:ascii="Times New Roman" w:hAnsi="Times New Roman" w:cs="Times New Roman"/>
          <w:sz w:val="22"/>
          <w:szCs w:val="22"/>
        </w:rPr>
        <w:t xml:space="preserve"> Protest proti rozhodnutí o hodnotě zásahů, které byly zjišťovány vsuvným kalibrem, není přípustný. Není možné podat protest ani proti špatnému výsledku z důvodu nesprávně nastavených mířidel nebo pro jejich poruchu v průběhu střelby (optická mířidla) nebo pro jinou závadu zbraně nebo střeliva. Opravná střelba je v takovémto případě nepřípustná, a to i tehdy, když závadu střelec zjistí až po skončení střelby.</w:t>
      </w:r>
    </w:p>
    <w:p w:rsidR="00C0022E" w:rsidRPr="00C0022E" w:rsidRDefault="00C0022E" w:rsidP="00C0022E">
      <w:pPr>
        <w:pStyle w:val="zkladntabel"/>
        <w:tabs>
          <w:tab w:val="clear" w:pos="510"/>
        </w:tabs>
        <w:ind w:left="720" w:firstLine="0"/>
        <w:rPr>
          <w:rFonts w:ascii="Times New Roman" w:hAnsi="Times New Roman" w:cs="Times New Roman"/>
          <w:sz w:val="22"/>
          <w:szCs w:val="22"/>
        </w:rPr>
      </w:pPr>
    </w:p>
    <w:p w:rsidR="00F10E0E" w:rsidRPr="00C0022E" w:rsidRDefault="00F10E0E" w:rsidP="00F10E0E">
      <w:pPr>
        <w:pStyle w:val="zkladntabel"/>
        <w:numPr>
          <w:ilvl w:val="1"/>
          <w:numId w:val="11"/>
        </w:numPr>
        <w:rPr>
          <w:rFonts w:ascii="Times New Roman" w:hAnsi="Times New Roman" w:cs="Times New Roman"/>
          <w:sz w:val="22"/>
          <w:szCs w:val="22"/>
        </w:rPr>
      </w:pPr>
      <w:r w:rsidRPr="00C0022E">
        <w:rPr>
          <w:rFonts w:ascii="Times New Roman" w:hAnsi="Times New Roman" w:cs="Times New Roman"/>
          <w:sz w:val="22"/>
          <w:szCs w:val="22"/>
        </w:rPr>
        <w:t>Žádost střelce (vedoucího družstva) o ukázání terče musí být  předložena formou protestu se zdůvodněním. Pokud je protestu vyhověno, může být terč ukázán až po vyhodnocení a protestující se nesmí terče dotknout.</w:t>
      </w:r>
    </w:p>
    <w:p w:rsidR="00F10E0E" w:rsidRPr="00C0022E" w:rsidRDefault="00F10E0E" w:rsidP="00F10E0E">
      <w:pPr>
        <w:pStyle w:val="zkladntabel"/>
        <w:ind w:left="0" w:firstLine="0"/>
        <w:rPr>
          <w:rFonts w:ascii="Times New Roman" w:hAnsi="Times New Roman" w:cs="Times New Roman"/>
          <w:sz w:val="22"/>
          <w:szCs w:val="22"/>
        </w:rPr>
      </w:pPr>
    </w:p>
    <w:p w:rsidR="00C0022E" w:rsidRPr="00C0022E" w:rsidRDefault="00F10E0E" w:rsidP="00C0022E">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18.</w:t>
      </w:r>
      <w:r w:rsidRPr="00C0022E">
        <w:rPr>
          <w:rFonts w:ascii="Times New Roman" w:hAnsi="Times New Roman" w:cs="Times New Roman"/>
          <w:color w:val="auto"/>
          <w:sz w:val="22"/>
          <w:szCs w:val="22"/>
        </w:rPr>
        <w:tab/>
        <w:t>Postihy při kulových disciplínách</w:t>
      </w:r>
    </w:p>
    <w:p w:rsidR="00F10E0E" w:rsidRPr="00C0022E" w:rsidRDefault="00B27DF6" w:rsidP="00C0022E">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"17.</w:instrText>
      </w:r>
      <w:r w:rsidR="00F10E0E" w:rsidRPr="00C0022E">
        <w:rPr>
          <w:rFonts w:ascii="Times New Roman" w:hAnsi="Times New Roman" w:cs="Times New Roman"/>
          <w:color w:val="auto"/>
          <w:sz w:val="22"/>
          <w:szCs w:val="22"/>
        </w:rPr>
        <w:tab/>
        <w:instrText>Postihy při kulových disciplínách"</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18.1.</w:t>
      </w:r>
      <w:r w:rsidRPr="00C0022E">
        <w:rPr>
          <w:rFonts w:ascii="Times New Roman" w:hAnsi="Times New Roman" w:cs="Times New Roman"/>
          <w:sz w:val="22"/>
          <w:szCs w:val="22"/>
        </w:rPr>
        <w:tab/>
        <w:t>Pokud neodpovídá výstroj střelce příslušným ustanovením (článek 14.1.), musí ji střelec na výzvu rozhodčího upravit, přičemž se nepovoluje opravný čas. Při nesprávném postoji střelce při střelbě musí rozhodčí střelce napomenout. Pokud se tento přestupek opakuje, rozhodčí na střelišti nebo člen jury mu nařídí zastavit střelbu do té doby, než svůj postoj upraví (bez prodloužení času), a postihne ho ztrátou dvou bodů z této položky.</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18.2.</w:t>
      </w:r>
      <w:r w:rsidRPr="00C0022E">
        <w:rPr>
          <w:rFonts w:ascii="Times New Roman" w:hAnsi="Times New Roman" w:cs="Times New Roman"/>
          <w:sz w:val="22"/>
          <w:szCs w:val="22"/>
        </w:rPr>
        <w:tab/>
        <w:t>Střelec, který přenáší zbraň se zavřeným závěrem, musí být rozhodčím napomenut a při opakování je postižen ztrátou dvou bodů z poslední položky. Při opakování tohoto přestupku, nebo když střelec nabíjí svou zbraň mimo střelecké stanoviště, otáčí se s nabitou zbraní mimo směr střelby, musí ho jury na návrh rozhodčího odvolat ze soutěže a postupovat podle čl. 4.5. a 4.6.</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18.3.</w:t>
      </w:r>
      <w:r w:rsidRPr="00C0022E">
        <w:rPr>
          <w:rFonts w:ascii="Times New Roman" w:hAnsi="Times New Roman" w:cs="Times New Roman"/>
          <w:sz w:val="22"/>
          <w:szCs w:val="22"/>
        </w:rPr>
        <w:tab/>
        <w:t xml:space="preserve">Pokud použije střelec při střelbě korektora, rozhodčí korektora vykáže ze střeliště i jeho blízkosti a střelce postihne ztrátou dvou bodů z této položky. </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18.5.</w:t>
      </w:r>
      <w:r w:rsidRPr="00C0022E">
        <w:rPr>
          <w:rFonts w:ascii="Times New Roman" w:hAnsi="Times New Roman" w:cs="Times New Roman"/>
          <w:sz w:val="22"/>
          <w:szCs w:val="22"/>
        </w:rPr>
        <w:tab/>
        <w:t xml:space="preserve">Pokud střelec vystřelí na terč více výstřelů než je stanoveno v položce, odpočítá se mu tolik nejvyšších zásahů, o kolik je jich v terči víc. Pokud rozhodčí zjistí, že střelec doplní výstřel, o </w:t>
      </w:r>
      <w:r w:rsidRPr="00C0022E">
        <w:rPr>
          <w:rFonts w:ascii="Times New Roman" w:hAnsi="Times New Roman" w:cs="Times New Roman"/>
          <w:sz w:val="22"/>
          <w:szCs w:val="22"/>
        </w:rPr>
        <w:lastRenderedPageBreak/>
        <w:t>kterém si je jistý, že vůbec nezasáhl terč, bude se celá položka anulovat, případně jury střelce vyloučí ze soutěže.</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18.6.</w:t>
      </w:r>
      <w:r w:rsidRPr="00C0022E">
        <w:rPr>
          <w:rFonts w:ascii="Times New Roman" w:hAnsi="Times New Roman" w:cs="Times New Roman"/>
          <w:sz w:val="22"/>
          <w:szCs w:val="22"/>
        </w:rPr>
        <w:tab/>
        <w:t>Ztrátou dvou bodů postihne rozhodčí střelce, který vystřelil víc výstřelů na odmaštění nebo zahřátí hlavně, než bylo povoleno rozhodčím.</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18.7.</w:t>
      </w:r>
      <w:r w:rsidRPr="00C0022E">
        <w:rPr>
          <w:rFonts w:ascii="Times New Roman" w:hAnsi="Times New Roman" w:cs="Times New Roman"/>
          <w:sz w:val="22"/>
          <w:szCs w:val="22"/>
        </w:rPr>
        <w:tab/>
        <w:t>Pokud střelec vystřelí po uplynutí časového limitu, tj. po povelu “palbu zastavit“, je postižen odečtením tolika nejvyšších zásahů v terči, kolik ran po povelu vystřelil.</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18.8.</w:t>
      </w:r>
      <w:r w:rsidRPr="00C0022E">
        <w:rPr>
          <w:rFonts w:ascii="Times New Roman" w:hAnsi="Times New Roman" w:cs="Times New Roman"/>
          <w:sz w:val="22"/>
          <w:szCs w:val="22"/>
        </w:rPr>
        <w:tab/>
        <w:t xml:space="preserve">Každý výstřel na terč některého z dalších závodníků se chybujícímu střelci hodnotí “NULA“ a odečtou se mu dva trestné body z příslušné položky. Pokud se podle rozměrů průstřelů dají jednotlivé zásahy obou střelců bezpečně rozeznat, anuluje se tolik zásahů, kolik mu jich chybující střelec nastřílel. Pokud se průstřely nedají rozeznat anuluje se tolik nejnižších zásahů, kolik mu jich sousední střelec nastřílel. Odpočet 2 bodů platí za každý </w:t>
      </w:r>
      <w:proofErr w:type="spellStart"/>
      <w:r w:rsidRPr="00C0022E">
        <w:rPr>
          <w:rFonts w:ascii="Times New Roman" w:hAnsi="Times New Roman" w:cs="Times New Roman"/>
          <w:sz w:val="22"/>
          <w:szCs w:val="22"/>
        </w:rPr>
        <w:t>chbný</w:t>
      </w:r>
      <w:proofErr w:type="spellEnd"/>
      <w:r w:rsidRPr="00C0022E">
        <w:rPr>
          <w:rFonts w:ascii="Times New Roman" w:hAnsi="Times New Roman" w:cs="Times New Roman"/>
          <w:sz w:val="22"/>
          <w:szCs w:val="22"/>
        </w:rPr>
        <w:t xml:space="preserve"> výstřel na terč.</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18.9.</w:t>
      </w:r>
      <w:r w:rsidRPr="00C0022E">
        <w:rPr>
          <w:rFonts w:ascii="Times New Roman" w:hAnsi="Times New Roman" w:cs="Times New Roman"/>
          <w:sz w:val="22"/>
          <w:szCs w:val="22"/>
        </w:rPr>
        <w:tab/>
        <w:t>Pokud střelec nenastoupí včas na střelecké stanoviště, umožní se mu položku odstřílet, pokud zmeškáním nechtěl střelec získat pro sebe výhodu rozhodnutím jury. Za opožděný příchod bude postižen ztrátou dvou bodů v důsledku zmeškané položky, pokud nese střelec za zmeškání prokazatelně vinu.</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18.10. Postihy, které uložil rozhodčí, musí být urychleně hlášeny jury. Napomenutí se ukládá takovým způsobem, aby si byl střelec plně vědom následků svého počínání.</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18.11. Pokud to považuje jury (organizační výbor) za potřebné, může postihnout ztrátou dvou bodů, anulováním položky nebo vyloučením ze soutěže další nesprávnosti v chování střelců.</w:t>
      </w:r>
    </w:p>
    <w:p w:rsidR="00F10E0E" w:rsidRPr="00C0022E" w:rsidRDefault="00F10E0E" w:rsidP="00F10E0E">
      <w:pPr>
        <w:pStyle w:val="zkladntext"/>
        <w:spacing w:line="208" w:lineRule="atLeast"/>
        <w:rPr>
          <w:rFonts w:ascii="Times New Roman" w:hAnsi="Times New Roman" w:cs="Times New Roman"/>
          <w:sz w:val="22"/>
          <w:szCs w:val="22"/>
        </w:rPr>
      </w:pPr>
    </w:p>
    <w:p w:rsidR="00C0022E" w:rsidRPr="00C0022E" w:rsidRDefault="00F10E0E" w:rsidP="00C0022E">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 xml:space="preserve">19. </w:t>
      </w:r>
      <w:r w:rsidRPr="00C0022E">
        <w:rPr>
          <w:rFonts w:ascii="Times New Roman" w:hAnsi="Times New Roman" w:cs="Times New Roman"/>
          <w:color w:val="auto"/>
          <w:sz w:val="22"/>
          <w:szCs w:val="22"/>
        </w:rPr>
        <w:tab/>
        <w:t>Kulové zbraně a střelivo</w:t>
      </w:r>
    </w:p>
    <w:p w:rsidR="00F10E0E" w:rsidRPr="00C0022E" w:rsidRDefault="00B27DF6" w:rsidP="00C0022E">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 xml:space="preserve">tc "18. </w:instrText>
      </w:r>
      <w:r w:rsidR="00F10E0E" w:rsidRPr="00C0022E">
        <w:rPr>
          <w:rFonts w:ascii="Times New Roman" w:hAnsi="Times New Roman" w:cs="Times New Roman"/>
          <w:color w:val="auto"/>
          <w:sz w:val="22"/>
          <w:szCs w:val="22"/>
        </w:rPr>
        <w:tab/>
        <w:instrText>Kulové zbraně a střelivo"</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spacing w:line="188" w:lineRule="atLeast"/>
        <w:rPr>
          <w:rFonts w:ascii="Times New Roman" w:hAnsi="Times New Roman" w:cs="Times New Roman"/>
          <w:sz w:val="22"/>
          <w:szCs w:val="22"/>
        </w:rPr>
      </w:pPr>
      <w:r w:rsidRPr="00C0022E">
        <w:rPr>
          <w:rFonts w:ascii="Times New Roman" w:hAnsi="Times New Roman" w:cs="Times New Roman"/>
          <w:sz w:val="22"/>
          <w:szCs w:val="22"/>
        </w:rPr>
        <w:t>19.1</w:t>
      </w:r>
      <w:r w:rsidRPr="00C0022E">
        <w:rPr>
          <w:rFonts w:ascii="Times New Roman" w:hAnsi="Times New Roman" w:cs="Times New Roman"/>
          <w:sz w:val="22"/>
          <w:szCs w:val="22"/>
        </w:rPr>
        <w:tab/>
        <w:t xml:space="preserve">Přípustné jsou všechny normální lovecké kulovnice </w:t>
      </w:r>
      <w:r w:rsidRPr="00C0022E">
        <w:rPr>
          <w:rFonts w:ascii="Times New Roman" w:hAnsi="Times New Roman" w:cs="Times New Roman"/>
          <w:i/>
          <w:sz w:val="22"/>
          <w:szCs w:val="22"/>
        </w:rPr>
        <w:t>*(omezení použití samonabíjecích kulovnic a malorážek při přeborech ČMMJ je nutno řešit v propozicích soutěže. Doporučujeme s ohledem na bezpečnost tyto zbraně na závodech nepoužívat.Uvažuje se dodatkem SŘ tyto zbraně vyloučit z použití na závodech střílených dle SŘ ČMMJ) )</w:t>
      </w:r>
      <w:r w:rsidRPr="00C0022E">
        <w:rPr>
          <w:rFonts w:ascii="Times New Roman" w:hAnsi="Times New Roman" w:cs="Times New Roman"/>
          <w:sz w:val="22"/>
          <w:szCs w:val="22"/>
        </w:rPr>
        <w:t xml:space="preserve">, které se podle zákona o myslivosti mohou používat na odstřel spárkaté zvěře a </w:t>
      </w:r>
      <w:proofErr w:type="spellStart"/>
      <w:r w:rsidRPr="00C0022E">
        <w:rPr>
          <w:rFonts w:ascii="Times New Roman" w:hAnsi="Times New Roman" w:cs="Times New Roman"/>
          <w:sz w:val="22"/>
          <w:szCs w:val="22"/>
        </w:rPr>
        <w:t>Hornet</w:t>
      </w:r>
      <w:proofErr w:type="spellEnd"/>
      <w:r w:rsidRPr="00C0022E">
        <w:rPr>
          <w:rFonts w:ascii="Times New Roman" w:hAnsi="Times New Roman" w:cs="Times New Roman"/>
          <w:sz w:val="22"/>
          <w:szCs w:val="22"/>
        </w:rPr>
        <w:t xml:space="preserve"> do váhy 5,00 kg včetně optiky, puškohledu, závěru a </w:t>
      </w:r>
      <w:proofErr w:type="spellStart"/>
      <w:r w:rsidRPr="00C0022E">
        <w:rPr>
          <w:rFonts w:ascii="Times New Roman" w:hAnsi="Times New Roman" w:cs="Times New Roman"/>
          <w:sz w:val="22"/>
          <w:szCs w:val="22"/>
        </w:rPr>
        <w:t>zásobníku.Nejsou</w:t>
      </w:r>
      <w:proofErr w:type="spellEnd"/>
      <w:r w:rsidRPr="00C0022E">
        <w:rPr>
          <w:rFonts w:ascii="Times New Roman" w:hAnsi="Times New Roman" w:cs="Times New Roman"/>
          <w:sz w:val="22"/>
          <w:szCs w:val="22"/>
        </w:rPr>
        <w:t xml:space="preserve"> přípustné speciální terčovnice, vojenské kulovnice a speciální kulovnice pro lov těžké tropické zvěře. </w:t>
      </w:r>
    </w:p>
    <w:p w:rsidR="00C0022E" w:rsidRPr="00C0022E" w:rsidRDefault="00C0022E" w:rsidP="00F10E0E">
      <w:pPr>
        <w:pStyle w:val="zkladntabel"/>
        <w:spacing w:line="188" w:lineRule="atLeast"/>
        <w:rPr>
          <w:rFonts w:ascii="Times New Roman" w:hAnsi="Times New Roman" w:cs="Times New Roman"/>
          <w:sz w:val="22"/>
          <w:szCs w:val="22"/>
        </w:rPr>
      </w:pPr>
    </w:p>
    <w:p w:rsidR="00F10E0E" w:rsidRPr="00C0022E" w:rsidRDefault="00F10E0E" w:rsidP="00F10E0E">
      <w:pPr>
        <w:pStyle w:val="zkladntabel"/>
        <w:spacing w:line="188" w:lineRule="atLeast"/>
        <w:rPr>
          <w:rFonts w:ascii="Times New Roman" w:hAnsi="Times New Roman" w:cs="Times New Roman"/>
          <w:sz w:val="22"/>
          <w:szCs w:val="22"/>
        </w:rPr>
      </w:pPr>
      <w:r w:rsidRPr="00C0022E">
        <w:rPr>
          <w:rFonts w:ascii="Times New Roman" w:hAnsi="Times New Roman" w:cs="Times New Roman"/>
          <w:sz w:val="22"/>
          <w:szCs w:val="22"/>
        </w:rPr>
        <w:t>19.2.</w:t>
      </w:r>
      <w:r w:rsidRPr="00C0022E">
        <w:rPr>
          <w:rFonts w:ascii="Times New Roman" w:hAnsi="Times New Roman" w:cs="Times New Roman"/>
          <w:sz w:val="22"/>
          <w:szCs w:val="22"/>
        </w:rPr>
        <w:tab/>
        <w:t xml:space="preserve"> </w:t>
      </w:r>
      <w:r w:rsidRPr="00C0022E">
        <w:rPr>
          <w:b/>
          <w:i/>
          <w:sz w:val="22"/>
          <w:szCs w:val="22"/>
        </w:rPr>
        <w:t>Technická ustanovení týkající se kulových zbraní jsou platná i pro malorážky</w:t>
      </w:r>
      <w:r w:rsidRPr="00C0022E">
        <w:rPr>
          <w:rFonts w:ascii="Times New Roman" w:hAnsi="Times New Roman" w:cs="Times New Roman"/>
          <w:sz w:val="22"/>
          <w:szCs w:val="22"/>
        </w:rPr>
        <w:t xml:space="preserve">.  </w:t>
      </w:r>
    </w:p>
    <w:p w:rsidR="00C0022E" w:rsidRPr="00C0022E" w:rsidRDefault="00C0022E" w:rsidP="00F10E0E">
      <w:pPr>
        <w:pStyle w:val="zkladntabel"/>
        <w:spacing w:line="188" w:lineRule="atLeast"/>
        <w:rPr>
          <w:rFonts w:ascii="Times New Roman" w:hAnsi="Times New Roman" w:cs="Times New Roman"/>
          <w:sz w:val="22"/>
          <w:szCs w:val="22"/>
        </w:rPr>
      </w:pPr>
    </w:p>
    <w:p w:rsidR="00F10E0E" w:rsidRPr="00C0022E" w:rsidRDefault="00F10E0E" w:rsidP="00F10E0E">
      <w:pPr>
        <w:pStyle w:val="zkladntabel"/>
        <w:spacing w:line="188" w:lineRule="atLeast"/>
        <w:rPr>
          <w:rFonts w:ascii="Times New Roman" w:hAnsi="Times New Roman" w:cs="Times New Roman"/>
          <w:sz w:val="22"/>
          <w:szCs w:val="22"/>
        </w:rPr>
      </w:pPr>
      <w:r w:rsidRPr="00C0022E">
        <w:rPr>
          <w:rFonts w:ascii="Times New Roman" w:hAnsi="Times New Roman" w:cs="Times New Roman"/>
          <w:sz w:val="22"/>
          <w:szCs w:val="22"/>
        </w:rPr>
        <w:t>19.3.</w:t>
      </w:r>
      <w:r w:rsidRPr="00C0022E">
        <w:rPr>
          <w:rFonts w:ascii="Times New Roman" w:hAnsi="Times New Roman" w:cs="Times New Roman"/>
          <w:sz w:val="22"/>
          <w:szCs w:val="22"/>
        </w:rPr>
        <w:tab/>
        <w:t xml:space="preserve">Použití mířidel je závazné podle rozpisu (propozic) soutěže. Z mechanických mířidel je nepřípustný </w:t>
      </w:r>
      <w:proofErr w:type="spellStart"/>
      <w:r w:rsidRPr="00C0022E">
        <w:rPr>
          <w:rFonts w:ascii="Times New Roman" w:hAnsi="Times New Roman" w:cs="Times New Roman"/>
          <w:sz w:val="22"/>
          <w:szCs w:val="22"/>
        </w:rPr>
        <w:t>diopter</w:t>
      </w:r>
      <w:proofErr w:type="spellEnd"/>
      <w:r w:rsidRPr="00C0022E">
        <w:rPr>
          <w:rFonts w:ascii="Times New Roman" w:hAnsi="Times New Roman" w:cs="Times New Roman"/>
          <w:sz w:val="22"/>
          <w:szCs w:val="22"/>
        </w:rPr>
        <w:t>. Na hledí je přípustná mikrometrická korekce. Puškohled pro kulovnice, malorážky a pro vzduchovky nemá omezující zvětšení. Chránič mušky a napínáček jsou přípustné u kulovnic a malorážek.</w:t>
      </w:r>
    </w:p>
    <w:p w:rsidR="00C0022E" w:rsidRPr="00C0022E" w:rsidRDefault="00C0022E" w:rsidP="00F10E0E">
      <w:pPr>
        <w:pStyle w:val="zkladntabel"/>
        <w:spacing w:line="188" w:lineRule="atLeast"/>
        <w:rPr>
          <w:rFonts w:ascii="Times New Roman" w:hAnsi="Times New Roman" w:cs="Times New Roman"/>
          <w:sz w:val="22"/>
          <w:szCs w:val="22"/>
        </w:rPr>
      </w:pPr>
    </w:p>
    <w:p w:rsidR="00F10E0E" w:rsidRPr="00C0022E" w:rsidRDefault="00F10E0E" w:rsidP="00F10E0E">
      <w:pPr>
        <w:pStyle w:val="zkladntabel"/>
        <w:spacing w:line="188" w:lineRule="atLeast"/>
        <w:rPr>
          <w:rFonts w:ascii="Times New Roman" w:hAnsi="Times New Roman" w:cs="Times New Roman"/>
          <w:sz w:val="22"/>
          <w:szCs w:val="22"/>
        </w:rPr>
      </w:pPr>
      <w:r w:rsidRPr="00C0022E">
        <w:rPr>
          <w:rFonts w:ascii="Times New Roman" w:hAnsi="Times New Roman" w:cs="Times New Roman"/>
          <w:sz w:val="22"/>
          <w:szCs w:val="22"/>
        </w:rPr>
        <w:t>19.4.</w:t>
      </w:r>
      <w:r w:rsidRPr="00C0022E">
        <w:rPr>
          <w:rFonts w:ascii="Times New Roman" w:hAnsi="Times New Roman" w:cs="Times New Roman"/>
          <w:sz w:val="22"/>
          <w:szCs w:val="22"/>
        </w:rPr>
        <w:tab/>
        <w:t xml:space="preserve">Kulové zbraně, které vyhovují platné legislativě v dané zemi (tedy i ČR) , jsou povoleny. Zbraně vybavené různými druhy </w:t>
      </w:r>
      <w:proofErr w:type="spellStart"/>
      <w:r w:rsidRPr="00C0022E">
        <w:rPr>
          <w:rFonts w:ascii="Times New Roman" w:hAnsi="Times New Roman" w:cs="Times New Roman"/>
          <w:sz w:val="22"/>
          <w:szCs w:val="22"/>
        </w:rPr>
        <w:t>bipodů</w:t>
      </w:r>
      <w:proofErr w:type="spellEnd"/>
      <w:r w:rsidRPr="00C0022E">
        <w:rPr>
          <w:rFonts w:ascii="Times New Roman" w:hAnsi="Times New Roman" w:cs="Times New Roman"/>
          <w:sz w:val="22"/>
          <w:szCs w:val="22"/>
        </w:rPr>
        <w:t xml:space="preserve"> (nožky), úsťových brzd, kompenzátorů, tlumičů, závažím a vyvážením jsou zakázány. Rovněž pažby tvaru botky s hákem nebo jen pažby s rámem a houbovitým  předpažbím ( např. nalepený molitan, pěnová guma apod.) jsou zakázány. Plně pažby s nastavitelnou lícnicí a botkou, případně s otvorem v rukojeti jsou povoleny.</w:t>
      </w:r>
    </w:p>
    <w:p w:rsidR="00C0022E" w:rsidRPr="00C0022E" w:rsidRDefault="00C0022E" w:rsidP="00F10E0E">
      <w:pPr>
        <w:pStyle w:val="zkladntabel"/>
        <w:spacing w:line="188" w:lineRule="atLeast"/>
        <w:rPr>
          <w:rFonts w:ascii="Times New Roman" w:hAnsi="Times New Roman" w:cs="Times New Roman"/>
          <w:sz w:val="22"/>
          <w:szCs w:val="22"/>
        </w:rPr>
      </w:pPr>
    </w:p>
    <w:p w:rsidR="00F10E0E" w:rsidRPr="00C0022E" w:rsidRDefault="00F10E0E" w:rsidP="00F10E0E">
      <w:pPr>
        <w:pStyle w:val="zkladntabel"/>
        <w:spacing w:line="188" w:lineRule="atLeast"/>
        <w:rPr>
          <w:rFonts w:ascii="Times New Roman" w:hAnsi="Times New Roman" w:cs="Times New Roman"/>
          <w:sz w:val="22"/>
          <w:szCs w:val="22"/>
        </w:rPr>
      </w:pPr>
      <w:r w:rsidRPr="00C0022E">
        <w:rPr>
          <w:rFonts w:ascii="Times New Roman" w:hAnsi="Times New Roman" w:cs="Times New Roman"/>
          <w:sz w:val="22"/>
          <w:szCs w:val="22"/>
        </w:rPr>
        <w:t>19.5.</w:t>
      </w:r>
      <w:r w:rsidRPr="00C0022E">
        <w:rPr>
          <w:rFonts w:ascii="Times New Roman" w:hAnsi="Times New Roman" w:cs="Times New Roman"/>
          <w:sz w:val="22"/>
          <w:szCs w:val="22"/>
        </w:rPr>
        <w:tab/>
        <w:t xml:space="preserve">Střelivo je přípustné jen s normální loveckou </w:t>
      </w:r>
      <w:proofErr w:type="spellStart"/>
      <w:r w:rsidRPr="00C0022E">
        <w:rPr>
          <w:rFonts w:ascii="Times New Roman" w:hAnsi="Times New Roman" w:cs="Times New Roman"/>
          <w:sz w:val="22"/>
          <w:szCs w:val="22"/>
        </w:rPr>
        <w:t>laborací</w:t>
      </w:r>
      <w:proofErr w:type="spellEnd"/>
      <w:r w:rsidRPr="00C0022E">
        <w:rPr>
          <w:rFonts w:ascii="Times New Roman" w:hAnsi="Times New Roman" w:cs="Times New Roman"/>
          <w:sz w:val="22"/>
          <w:szCs w:val="22"/>
        </w:rPr>
        <w:t xml:space="preserve"> včetně </w:t>
      </w:r>
      <w:proofErr w:type="spellStart"/>
      <w:r w:rsidRPr="00C0022E">
        <w:rPr>
          <w:rFonts w:ascii="Times New Roman" w:hAnsi="Times New Roman" w:cs="Times New Roman"/>
          <w:sz w:val="22"/>
          <w:szCs w:val="22"/>
        </w:rPr>
        <w:t>celoplášťů</w:t>
      </w:r>
      <w:proofErr w:type="spellEnd"/>
      <w:r w:rsidRPr="00C0022E">
        <w:rPr>
          <w:rFonts w:ascii="Times New Roman" w:hAnsi="Times New Roman" w:cs="Times New Roman"/>
          <w:sz w:val="22"/>
          <w:szCs w:val="22"/>
        </w:rPr>
        <w:t xml:space="preserve">. Je nepřípustné střelivo s ocelovým jádrem a střelivo se </w:t>
      </w:r>
      <w:proofErr w:type="spellStart"/>
      <w:r w:rsidRPr="00C0022E">
        <w:rPr>
          <w:rFonts w:ascii="Times New Roman" w:hAnsi="Times New Roman" w:cs="Times New Roman"/>
          <w:sz w:val="22"/>
          <w:szCs w:val="22"/>
        </w:rPr>
        <w:t>stopovkou</w:t>
      </w:r>
      <w:proofErr w:type="spellEnd"/>
      <w:r w:rsidRPr="00C0022E">
        <w:rPr>
          <w:rFonts w:ascii="Times New Roman" w:hAnsi="Times New Roman" w:cs="Times New Roman"/>
          <w:sz w:val="22"/>
          <w:szCs w:val="22"/>
        </w:rPr>
        <w:t>. Pro střelbu mládeže vzduchovkou jsou přípustné broky či střely diabolo pouze o průměru 4,5mm.</w:t>
      </w:r>
    </w:p>
    <w:p w:rsidR="00C0022E" w:rsidRPr="00C0022E" w:rsidRDefault="00C0022E" w:rsidP="00F10E0E">
      <w:pPr>
        <w:pStyle w:val="zkladntabel"/>
        <w:spacing w:line="188" w:lineRule="atLeast"/>
        <w:rPr>
          <w:rFonts w:ascii="Times New Roman" w:hAnsi="Times New Roman" w:cs="Times New Roman"/>
          <w:sz w:val="22"/>
          <w:szCs w:val="22"/>
        </w:rPr>
      </w:pPr>
    </w:p>
    <w:p w:rsidR="00F10E0E" w:rsidRPr="00C0022E" w:rsidRDefault="00F10E0E" w:rsidP="00F10E0E">
      <w:pPr>
        <w:pStyle w:val="zkladntabel"/>
        <w:spacing w:line="188" w:lineRule="atLeast"/>
        <w:rPr>
          <w:rFonts w:ascii="Times New Roman" w:hAnsi="Times New Roman" w:cs="Times New Roman"/>
          <w:sz w:val="22"/>
          <w:szCs w:val="22"/>
        </w:rPr>
      </w:pPr>
      <w:r w:rsidRPr="00C0022E">
        <w:rPr>
          <w:rFonts w:ascii="Times New Roman" w:hAnsi="Times New Roman" w:cs="Times New Roman"/>
          <w:sz w:val="22"/>
          <w:szCs w:val="22"/>
        </w:rPr>
        <w:t>19.6.</w:t>
      </w:r>
      <w:r w:rsidRPr="00C0022E">
        <w:rPr>
          <w:rFonts w:ascii="Times New Roman" w:hAnsi="Times New Roman" w:cs="Times New Roman"/>
          <w:sz w:val="22"/>
          <w:szCs w:val="22"/>
        </w:rPr>
        <w:tab/>
        <w:t>Pro střelbu z malorážky je jako nejsilnější povolené střelivo „22 Long Rifle“.</w:t>
      </w:r>
    </w:p>
    <w:p w:rsidR="00C0022E" w:rsidRPr="00C0022E" w:rsidRDefault="00C0022E" w:rsidP="00F10E0E">
      <w:pPr>
        <w:pStyle w:val="zkladntabel"/>
        <w:spacing w:line="188" w:lineRule="atLeast"/>
        <w:rPr>
          <w:rFonts w:ascii="Times New Roman" w:hAnsi="Times New Roman" w:cs="Times New Roman"/>
          <w:sz w:val="22"/>
          <w:szCs w:val="22"/>
        </w:rPr>
      </w:pPr>
    </w:p>
    <w:p w:rsidR="00F10E0E" w:rsidRPr="00C0022E" w:rsidRDefault="00F10E0E" w:rsidP="00F10E0E">
      <w:pPr>
        <w:pStyle w:val="zkladntabel"/>
        <w:numPr>
          <w:ilvl w:val="1"/>
          <w:numId w:val="12"/>
        </w:numPr>
        <w:rPr>
          <w:rFonts w:ascii="Times New Roman" w:hAnsi="Times New Roman" w:cs="Times New Roman"/>
          <w:sz w:val="22"/>
          <w:szCs w:val="22"/>
        </w:rPr>
      </w:pPr>
      <w:r w:rsidRPr="00C0022E">
        <w:rPr>
          <w:rFonts w:ascii="Times New Roman" w:hAnsi="Times New Roman" w:cs="Times New Roman"/>
          <w:sz w:val="22"/>
          <w:szCs w:val="22"/>
        </w:rPr>
        <w:lastRenderedPageBreak/>
        <w:t>Rozhodčí se kdykoliv v průběhu střelby může přesvědčit o správnosti používaného střeliva.</w:t>
      </w:r>
    </w:p>
    <w:p w:rsidR="00C0022E" w:rsidRPr="00C0022E" w:rsidRDefault="00C0022E" w:rsidP="00C0022E">
      <w:pPr>
        <w:pStyle w:val="zkladntabel"/>
        <w:tabs>
          <w:tab w:val="clear" w:pos="510"/>
        </w:tabs>
        <w:ind w:left="525" w:firstLine="0"/>
        <w:rPr>
          <w:rFonts w:ascii="Times New Roman" w:hAnsi="Times New Roman" w:cs="Times New Roman"/>
          <w:sz w:val="22"/>
          <w:szCs w:val="22"/>
        </w:rPr>
      </w:pPr>
    </w:p>
    <w:p w:rsidR="00F10E0E" w:rsidRPr="00C0022E" w:rsidRDefault="00F10E0E" w:rsidP="00F10E0E">
      <w:pPr>
        <w:pStyle w:val="zkladntabel"/>
        <w:numPr>
          <w:ilvl w:val="1"/>
          <w:numId w:val="12"/>
        </w:numPr>
        <w:rPr>
          <w:rFonts w:ascii="Times New Roman" w:hAnsi="Times New Roman" w:cs="Times New Roman"/>
          <w:sz w:val="22"/>
          <w:szCs w:val="22"/>
        </w:rPr>
      </w:pPr>
      <w:r w:rsidRPr="00C0022E">
        <w:rPr>
          <w:rFonts w:ascii="Times New Roman" w:hAnsi="Times New Roman" w:cs="Times New Roman"/>
          <w:sz w:val="22"/>
          <w:szCs w:val="22"/>
        </w:rPr>
        <w:t>Všechny ostatní doplňky zbraní neuvedené v tomto střeleckém řádu jsou zakázané.</w:t>
      </w:r>
    </w:p>
    <w:p w:rsidR="00C0022E" w:rsidRPr="00C0022E" w:rsidRDefault="00C0022E" w:rsidP="00C0022E">
      <w:pPr>
        <w:pStyle w:val="zkladntabel"/>
        <w:tabs>
          <w:tab w:val="clear" w:pos="510"/>
        </w:tabs>
        <w:ind w:left="525" w:firstLine="0"/>
        <w:rPr>
          <w:rFonts w:ascii="Times New Roman" w:hAnsi="Times New Roman" w:cs="Times New Roman"/>
          <w:sz w:val="22"/>
          <w:szCs w:val="22"/>
        </w:rPr>
      </w:pPr>
    </w:p>
    <w:p w:rsidR="00F10E0E" w:rsidRPr="00C0022E" w:rsidRDefault="00F10E0E" w:rsidP="00F10E0E">
      <w:pPr>
        <w:pStyle w:val="zkladntabel"/>
        <w:numPr>
          <w:ilvl w:val="1"/>
          <w:numId w:val="12"/>
        </w:numPr>
        <w:rPr>
          <w:rFonts w:ascii="Times New Roman" w:hAnsi="Times New Roman" w:cs="Times New Roman"/>
          <w:sz w:val="22"/>
          <w:szCs w:val="22"/>
        </w:rPr>
      </w:pPr>
      <w:r w:rsidRPr="00C0022E">
        <w:rPr>
          <w:rFonts w:ascii="Times New Roman" w:hAnsi="Times New Roman" w:cs="Times New Roman"/>
          <w:sz w:val="22"/>
          <w:szCs w:val="22"/>
        </w:rPr>
        <w:t xml:space="preserve">Pažby s nastavitelnou lícnicí a botkou, případně s otvorem v rukojeti jsou povoleny. Nejsou přípustné nastavitelné botky s háky </w:t>
      </w:r>
    </w:p>
    <w:p w:rsidR="00C0022E" w:rsidRPr="00C0022E" w:rsidRDefault="00C0022E" w:rsidP="00F10E0E">
      <w:pPr>
        <w:ind w:left="360"/>
        <w:jc w:val="both"/>
        <w:rPr>
          <w:sz w:val="22"/>
          <w:szCs w:val="22"/>
        </w:rPr>
      </w:pPr>
    </w:p>
    <w:p w:rsidR="00F10E0E" w:rsidRPr="00C0022E" w:rsidRDefault="00F10E0E" w:rsidP="00F10E0E">
      <w:pPr>
        <w:ind w:left="360"/>
        <w:jc w:val="both"/>
        <w:rPr>
          <w:sz w:val="22"/>
          <w:szCs w:val="22"/>
        </w:rPr>
      </w:pPr>
      <w:r w:rsidRPr="00C0022E">
        <w:rPr>
          <w:sz w:val="22"/>
          <w:szCs w:val="22"/>
        </w:rPr>
        <w:t>Další podmínky pro střelbu vzduchovkou:</w:t>
      </w:r>
    </w:p>
    <w:p w:rsidR="00F10E0E" w:rsidRPr="00C0022E" w:rsidRDefault="00F10E0E" w:rsidP="00F10E0E">
      <w:pPr>
        <w:numPr>
          <w:ilvl w:val="0"/>
          <w:numId w:val="3"/>
        </w:numPr>
        <w:jc w:val="both"/>
        <w:rPr>
          <w:sz w:val="22"/>
          <w:szCs w:val="22"/>
        </w:rPr>
      </w:pPr>
      <w:r w:rsidRPr="00C0022E">
        <w:rPr>
          <w:sz w:val="22"/>
          <w:szCs w:val="22"/>
        </w:rPr>
        <w:t xml:space="preserve">Je možné použít vzduchovky, plynovky a větrovky. </w:t>
      </w:r>
    </w:p>
    <w:p w:rsidR="00F10E0E" w:rsidRPr="00C0022E" w:rsidRDefault="00F10E0E" w:rsidP="00F10E0E">
      <w:pPr>
        <w:numPr>
          <w:ilvl w:val="0"/>
          <w:numId w:val="3"/>
        </w:numPr>
        <w:jc w:val="both"/>
        <w:rPr>
          <w:sz w:val="22"/>
          <w:szCs w:val="22"/>
        </w:rPr>
      </w:pPr>
      <w:r w:rsidRPr="00C0022E">
        <w:rPr>
          <w:sz w:val="22"/>
          <w:szCs w:val="22"/>
        </w:rPr>
        <w:t xml:space="preserve"> Pažby s nastavitelnou lícnicí a botkou, případně s otvorem v rukojeti jsou povoleny. Nejsou přípustné nastavitelné botky s háky.</w:t>
      </w:r>
    </w:p>
    <w:p w:rsidR="00F10E0E" w:rsidRPr="00C0022E" w:rsidRDefault="00F10E0E" w:rsidP="00F10E0E">
      <w:pPr>
        <w:numPr>
          <w:ilvl w:val="0"/>
          <w:numId w:val="4"/>
        </w:numPr>
        <w:jc w:val="both"/>
        <w:rPr>
          <w:sz w:val="22"/>
          <w:szCs w:val="22"/>
        </w:rPr>
      </w:pPr>
      <w:r w:rsidRPr="00C0022E">
        <w:rPr>
          <w:sz w:val="22"/>
          <w:szCs w:val="22"/>
        </w:rPr>
        <w:t>Vzduchová zbraň nesmí být těžší jak 4,00 kg včetně puškohledu.</w:t>
      </w:r>
    </w:p>
    <w:p w:rsidR="00F10E0E" w:rsidRPr="00C0022E" w:rsidRDefault="00F10E0E" w:rsidP="00F10E0E">
      <w:pPr>
        <w:numPr>
          <w:ilvl w:val="0"/>
          <w:numId w:val="4"/>
        </w:numPr>
        <w:jc w:val="both"/>
        <w:rPr>
          <w:sz w:val="22"/>
          <w:szCs w:val="22"/>
        </w:rPr>
      </w:pPr>
      <w:r w:rsidRPr="00C0022E">
        <w:rPr>
          <w:sz w:val="22"/>
          <w:szCs w:val="22"/>
        </w:rPr>
        <w:t>Je povoleno posuvné mikrometrické hledí a chránič mušky.</w:t>
      </w:r>
    </w:p>
    <w:p w:rsidR="00F10E0E" w:rsidRPr="00C0022E" w:rsidRDefault="00F10E0E" w:rsidP="00F10E0E">
      <w:pPr>
        <w:numPr>
          <w:ilvl w:val="0"/>
          <w:numId w:val="4"/>
        </w:numPr>
        <w:jc w:val="both"/>
        <w:rPr>
          <w:sz w:val="22"/>
          <w:szCs w:val="22"/>
        </w:rPr>
      </w:pPr>
      <w:r w:rsidRPr="00C0022E">
        <w:rPr>
          <w:sz w:val="22"/>
          <w:szCs w:val="22"/>
        </w:rPr>
        <w:t>Nepřípustné je použití dioptru.</w:t>
      </w:r>
    </w:p>
    <w:p w:rsidR="00F10E0E" w:rsidRPr="00C0022E" w:rsidRDefault="00F10E0E" w:rsidP="00F10E0E">
      <w:pPr>
        <w:numPr>
          <w:ilvl w:val="0"/>
          <w:numId w:val="4"/>
        </w:numPr>
        <w:jc w:val="both"/>
        <w:rPr>
          <w:sz w:val="22"/>
          <w:szCs w:val="22"/>
        </w:rPr>
      </w:pPr>
      <w:r w:rsidRPr="00C0022E">
        <w:rPr>
          <w:sz w:val="22"/>
          <w:szCs w:val="22"/>
        </w:rPr>
        <w:t>Napín</w:t>
      </w:r>
      <w:r w:rsidR="00C0022E">
        <w:rPr>
          <w:sz w:val="22"/>
          <w:szCs w:val="22"/>
        </w:rPr>
        <w:t>á</w:t>
      </w:r>
      <w:r w:rsidRPr="00C0022E">
        <w:rPr>
          <w:sz w:val="22"/>
          <w:szCs w:val="22"/>
        </w:rPr>
        <w:t>ček není povolen.</w:t>
      </w:r>
    </w:p>
    <w:p w:rsidR="00F10E0E" w:rsidRPr="00C0022E" w:rsidRDefault="00F10E0E" w:rsidP="00F10E0E">
      <w:pPr>
        <w:pStyle w:val="zkladntabel"/>
        <w:numPr>
          <w:ilvl w:val="0"/>
          <w:numId w:val="4"/>
        </w:numPr>
        <w:rPr>
          <w:rFonts w:ascii="Times New Roman" w:hAnsi="Times New Roman" w:cs="Times New Roman"/>
          <w:sz w:val="22"/>
          <w:szCs w:val="22"/>
        </w:rPr>
      </w:pPr>
      <w:r w:rsidRPr="00C0022E">
        <w:rPr>
          <w:rFonts w:ascii="Times New Roman" w:hAnsi="Times New Roman" w:cs="Times New Roman"/>
          <w:sz w:val="22"/>
          <w:szCs w:val="22"/>
        </w:rPr>
        <w:t>Všechny ostatní doplňky zbraní neuvedené v tomto střeleckém řádu jsou zakázané.</w:t>
      </w:r>
    </w:p>
    <w:p w:rsidR="00F10E0E" w:rsidRPr="00C0022E" w:rsidRDefault="00F10E0E" w:rsidP="00F10E0E">
      <w:pPr>
        <w:pStyle w:val="zkladntext"/>
        <w:spacing w:line="208" w:lineRule="atLeast"/>
        <w:rPr>
          <w:rFonts w:ascii="Times New Roman" w:hAnsi="Times New Roman" w:cs="Times New Roman"/>
          <w:b/>
          <w:sz w:val="22"/>
          <w:szCs w:val="22"/>
        </w:rPr>
      </w:pPr>
    </w:p>
    <w:p w:rsidR="00C0022E" w:rsidRPr="00C0022E" w:rsidRDefault="00C0022E" w:rsidP="00F10E0E">
      <w:pPr>
        <w:pStyle w:val="zkladntext"/>
        <w:spacing w:line="208" w:lineRule="atLeast"/>
        <w:rPr>
          <w:rFonts w:ascii="Times New Roman" w:hAnsi="Times New Roman" w:cs="Times New Roman"/>
          <w:b/>
          <w:sz w:val="22"/>
          <w:szCs w:val="22"/>
        </w:rPr>
      </w:pPr>
    </w:p>
    <w:p w:rsidR="00C0022E" w:rsidRPr="00C0022E" w:rsidRDefault="00F10E0E" w:rsidP="00C0022E">
      <w:pPr>
        <w:pStyle w:val="nadpisky"/>
        <w:spacing w:line="184" w:lineRule="atLeast"/>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20.</w:t>
      </w:r>
      <w:r w:rsidRPr="00C0022E">
        <w:rPr>
          <w:rFonts w:ascii="Times New Roman" w:hAnsi="Times New Roman" w:cs="Times New Roman"/>
          <w:color w:val="auto"/>
          <w:sz w:val="22"/>
          <w:szCs w:val="22"/>
        </w:rPr>
        <w:tab/>
        <w:t>Kulová střeliště a terče</w:t>
      </w:r>
    </w:p>
    <w:p w:rsidR="00F10E0E" w:rsidRPr="00C0022E" w:rsidRDefault="00B27DF6" w:rsidP="00C0022E">
      <w:pPr>
        <w:pStyle w:val="nadpisky"/>
        <w:spacing w:line="184" w:lineRule="atLeast"/>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"19.</w:instrText>
      </w:r>
      <w:r w:rsidR="00F10E0E" w:rsidRPr="00C0022E">
        <w:rPr>
          <w:rFonts w:ascii="Times New Roman" w:hAnsi="Times New Roman" w:cs="Times New Roman"/>
          <w:color w:val="auto"/>
          <w:sz w:val="22"/>
          <w:szCs w:val="22"/>
        </w:rPr>
        <w:tab/>
        <w:instrText>Kulová střeliště a terče"</w:instrText>
      </w:r>
      <w:r w:rsidRPr="00C0022E">
        <w:rPr>
          <w:rFonts w:ascii="Times New Roman" w:hAnsi="Times New Roman" w:cs="Times New Roman"/>
          <w:color w:val="auto"/>
          <w:sz w:val="22"/>
          <w:szCs w:val="22"/>
        </w:rPr>
        <w:fldChar w:fldCharType="end"/>
      </w:r>
    </w:p>
    <w:p w:rsidR="00F10E0E" w:rsidRPr="00C0022E" w:rsidRDefault="00F10E0E" w:rsidP="00F10E0E">
      <w:pPr>
        <w:pStyle w:val="zkladntabel"/>
        <w:spacing w:line="184" w:lineRule="atLeast"/>
        <w:rPr>
          <w:rFonts w:ascii="Times New Roman" w:hAnsi="Times New Roman" w:cs="Times New Roman"/>
          <w:sz w:val="22"/>
          <w:szCs w:val="22"/>
        </w:rPr>
      </w:pPr>
      <w:r w:rsidRPr="00C0022E">
        <w:rPr>
          <w:rFonts w:ascii="Times New Roman" w:hAnsi="Times New Roman" w:cs="Times New Roman"/>
          <w:sz w:val="22"/>
          <w:szCs w:val="22"/>
        </w:rPr>
        <w:t>20.1.</w:t>
      </w:r>
      <w:r w:rsidRPr="00C0022E">
        <w:rPr>
          <w:rFonts w:ascii="Times New Roman" w:hAnsi="Times New Roman" w:cs="Times New Roman"/>
          <w:sz w:val="22"/>
          <w:szCs w:val="22"/>
        </w:rPr>
        <w:tab/>
        <w:t>Jednotlivá střeliště musí odpovídat ustanovením tohoto střeleckého řádu.</w:t>
      </w:r>
    </w:p>
    <w:p w:rsidR="00C0022E" w:rsidRPr="00C0022E" w:rsidRDefault="00C0022E" w:rsidP="00F10E0E">
      <w:pPr>
        <w:pStyle w:val="zkladntabel"/>
        <w:spacing w:line="184" w:lineRule="atLeast"/>
        <w:rPr>
          <w:rFonts w:ascii="Times New Roman" w:hAnsi="Times New Roman" w:cs="Times New Roman"/>
          <w:sz w:val="22"/>
          <w:szCs w:val="22"/>
        </w:rPr>
      </w:pPr>
    </w:p>
    <w:p w:rsidR="00F10E0E" w:rsidRPr="00C0022E" w:rsidRDefault="00F10E0E" w:rsidP="00F10E0E">
      <w:pPr>
        <w:pStyle w:val="zkladntabel"/>
        <w:spacing w:line="184" w:lineRule="atLeast"/>
        <w:rPr>
          <w:rFonts w:ascii="Times New Roman" w:hAnsi="Times New Roman" w:cs="Times New Roman"/>
          <w:sz w:val="22"/>
          <w:szCs w:val="22"/>
        </w:rPr>
      </w:pPr>
      <w:r w:rsidRPr="00C0022E">
        <w:rPr>
          <w:rFonts w:ascii="Times New Roman" w:hAnsi="Times New Roman" w:cs="Times New Roman"/>
          <w:sz w:val="22"/>
          <w:szCs w:val="22"/>
        </w:rPr>
        <w:t>20.2.</w:t>
      </w:r>
      <w:r w:rsidRPr="00C0022E">
        <w:rPr>
          <w:rFonts w:ascii="Times New Roman" w:hAnsi="Times New Roman" w:cs="Times New Roman"/>
          <w:sz w:val="22"/>
          <w:szCs w:val="22"/>
        </w:rPr>
        <w:tab/>
        <w:t>Terče - rozměry, barvu, tvar a šířku jednotlivých kruhů (polí mezi kruhy) stanovuje ČMMJ.</w:t>
      </w:r>
    </w:p>
    <w:p w:rsidR="00F10E0E" w:rsidRPr="00C0022E" w:rsidRDefault="00B27DF6" w:rsidP="00F10E0E">
      <w:pPr>
        <w:pStyle w:val="nadpisky"/>
        <w:spacing w:line="184" w:lineRule="atLeast"/>
        <w:rPr>
          <w:rFonts w:ascii="Times New Roman" w:hAnsi="Times New Roman" w:cs="Times New Roman"/>
          <w:color w:val="auto"/>
          <w:sz w:val="22"/>
          <w:szCs w:val="22"/>
        </w:rPr>
      </w:pPr>
      <w:r w:rsidRPr="00C0022E">
        <w:rPr>
          <w:rFonts w:ascii="Times New Roman" w:hAnsi="Times New Roman" w:cs="Times New Roman"/>
          <w:color w:val="auto"/>
          <w:sz w:val="22"/>
          <w:szCs w:val="22"/>
        </w:rPr>
        <w:fldChar w:fldCharType="begin"/>
      </w:r>
      <w:r w:rsidR="00F10E0E" w:rsidRPr="00C0022E">
        <w:rPr>
          <w:rFonts w:ascii="Times New Roman" w:hAnsi="Times New Roman" w:cs="Times New Roman"/>
          <w:color w:val="auto"/>
          <w:sz w:val="22"/>
          <w:szCs w:val="22"/>
        </w:rPr>
        <w:instrText>tc ""</w:instrText>
      </w:r>
      <w:r w:rsidRPr="00C0022E">
        <w:rPr>
          <w:rFonts w:ascii="Times New Roman" w:hAnsi="Times New Roman" w:cs="Times New Roman"/>
          <w:color w:val="auto"/>
          <w:sz w:val="22"/>
          <w:szCs w:val="22"/>
        </w:rPr>
        <w:fldChar w:fldCharType="end"/>
      </w:r>
    </w:p>
    <w:p w:rsidR="00F10E0E" w:rsidRPr="00C0022E" w:rsidRDefault="00F10E0E" w:rsidP="00C0022E">
      <w:pPr>
        <w:pStyle w:val="nadpisky"/>
        <w:spacing w:line="182" w:lineRule="atLeast"/>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21.</w:t>
      </w:r>
      <w:r w:rsidRPr="00C0022E">
        <w:rPr>
          <w:rFonts w:ascii="Times New Roman" w:hAnsi="Times New Roman" w:cs="Times New Roman"/>
          <w:color w:val="auto"/>
          <w:sz w:val="22"/>
          <w:szCs w:val="22"/>
        </w:rPr>
        <w:tab/>
        <w:t>Podmínky střelby na kulové terče</w:t>
      </w:r>
      <w:r w:rsidR="00B27DF6" w:rsidRPr="00C0022E">
        <w:rPr>
          <w:rFonts w:ascii="Times New Roman" w:hAnsi="Times New Roman" w:cs="Times New Roman"/>
          <w:color w:val="auto"/>
          <w:sz w:val="22"/>
          <w:szCs w:val="22"/>
        </w:rPr>
        <w:fldChar w:fldCharType="begin"/>
      </w:r>
      <w:r w:rsidRPr="00C0022E">
        <w:rPr>
          <w:rFonts w:ascii="Times New Roman" w:hAnsi="Times New Roman" w:cs="Times New Roman"/>
          <w:color w:val="auto"/>
          <w:sz w:val="22"/>
          <w:szCs w:val="22"/>
        </w:rPr>
        <w:instrText>tc "20.</w:instrText>
      </w:r>
      <w:r w:rsidRPr="00C0022E">
        <w:rPr>
          <w:rFonts w:ascii="Times New Roman" w:hAnsi="Times New Roman" w:cs="Times New Roman"/>
          <w:color w:val="auto"/>
          <w:sz w:val="22"/>
          <w:szCs w:val="22"/>
        </w:rPr>
        <w:tab/>
        <w:instrText>Podmínky střelby na kulové terče"</w:instrText>
      </w:r>
      <w:r w:rsidR="00B27DF6" w:rsidRPr="00C0022E">
        <w:rPr>
          <w:rFonts w:ascii="Times New Roman" w:hAnsi="Times New Roman" w:cs="Times New Roman"/>
          <w:color w:val="auto"/>
          <w:sz w:val="22"/>
          <w:szCs w:val="22"/>
        </w:rPr>
        <w:fldChar w:fldCharType="end"/>
      </w:r>
    </w:p>
    <w:p w:rsidR="00F10E0E" w:rsidRPr="00C0022E" w:rsidRDefault="00F10E0E" w:rsidP="00F10E0E">
      <w:pPr>
        <w:pStyle w:val="zkladntabel"/>
        <w:spacing w:line="182" w:lineRule="atLeast"/>
        <w:rPr>
          <w:rFonts w:ascii="Times New Roman" w:hAnsi="Times New Roman" w:cs="Times New Roman"/>
          <w:i/>
          <w:sz w:val="22"/>
          <w:szCs w:val="22"/>
        </w:rPr>
      </w:pPr>
      <w:r w:rsidRPr="00C0022E">
        <w:rPr>
          <w:rFonts w:ascii="Times New Roman" w:hAnsi="Times New Roman" w:cs="Times New Roman"/>
          <w:sz w:val="22"/>
          <w:szCs w:val="22"/>
        </w:rPr>
        <w:t>21.1a.</w:t>
      </w:r>
      <w:r w:rsidRPr="00C0022E">
        <w:rPr>
          <w:rFonts w:ascii="Times New Roman" w:hAnsi="Times New Roman" w:cs="Times New Roman"/>
          <w:i/>
          <w:sz w:val="22"/>
          <w:szCs w:val="22"/>
        </w:rPr>
        <w:tab/>
        <w:t>Liška (sedící):</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vzdálenost 100 m kulí,</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položka 10 výstřelů v časovém limitu 6 minut a nebo 5 výstřelů v loveckém kulovém čtyřboji v časovém limitu 5 minut</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mířidla otevřená nebo optická bez omezujícího zvětšení</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xml:space="preserve">- zbraň malorážka nebo lovecká kulovnice, </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poloha v leže.</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r>
    </w:p>
    <w:p w:rsidR="00F10E0E" w:rsidRPr="00C0022E" w:rsidRDefault="00F10E0E" w:rsidP="00F10E0E">
      <w:pPr>
        <w:pStyle w:val="zkladntabel"/>
        <w:spacing w:line="182" w:lineRule="atLeast"/>
        <w:ind w:left="624"/>
        <w:rPr>
          <w:rFonts w:ascii="Times New Roman" w:hAnsi="Times New Roman" w:cs="Times New Roman"/>
          <w:i/>
          <w:sz w:val="22"/>
          <w:szCs w:val="22"/>
        </w:rPr>
      </w:pPr>
      <w:r w:rsidRPr="00C0022E">
        <w:rPr>
          <w:rFonts w:ascii="Times New Roman" w:hAnsi="Times New Roman" w:cs="Times New Roman"/>
          <w:sz w:val="22"/>
          <w:szCs w:val="22"/>
        </w:rPr>
        <w:t>21.1b.</w:t>
      </w:r>
      <w:r w:rsidRPr="00C0022E">
        <w:rPr>
          <w:rFonts w:ascii="Times New Roman" w:hAnsi="Times New Roman" w:cs="Times New Roman"/>
          <w:i/>
          <w:sz w:val="22"/>
          <w:szCs w:val="22"/>
        </w:rPr>
        <w:t>Liška (sedící) redukovaná :</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xml:space="preserve">- vzdálenost 50 m malorážkou, </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položka 10 výstřelů malorážkou  v časovém limitu 6 minut,</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mířidla otevřená nebo optická bez omezujícího zvětšení</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xml:space="preserve">- zbraň malorážka, </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poloha v leže,</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w:t>
      </w:r>
      <w:r w:rsidRPr="00C0022E">
        <w:rPr>
          <w:rFonts w:ascii="Times New Roman" w:hAnsi="Times New Roman" w:cs="Times New Roman"/>
          <w:sz w:val="22"/>
          <w:szCs w:val="22"/>
        </w:rPr>
        <w:tab/>
        <w:t xml:space="preserve"> na úrovni okresního přeboru a dle možností vybavení střelnice je přípustné střílet v sedě s oporou loktů o podložku.</w:t>
      </w:r>
    </w:p>
    <w:p w:rsidR="00F10E0E" w:rsidRPr="00C0022E" w:rsidRDefault="00F10E0E" w:rsidP="00F10E0E">
      <w:pPr>
        <w:pStyle w:val="zkladntabel"/>
        <w:spacing w:line="182" w:lineRule="atLeast"/>
        <w:ind w:left="624"/>
        <w:rPr>
          <w:rFonts w:ascii="Times New Roman" w:hAnsi="Times New Roman" w:cs="Times New Roman"/>
          <w:sz w:val="22"/>
          <w:szCs w:val="22"/>
        </w:rPr>
      </w:pPr>
    </w:p>
    <w:p w:rsidR="00F10E0E" w:rsidRPr="00C0022E" w:rsidRDefault="00F10E0E" w:rsidP="00F10E0E">
      <w:pPr>
        <w:pStyle w:val="zkladntabel"/>
        <w:spacing w:line="182" w:lineRule="atLeast"/>
        <w:ind w:left="624"/>
        <w:rPr>
          <w:rFonts w:ascii="Times New Roman" w:hAnsi="Times New Roman" w:cs="Times New Roman"/>
          <w:i/>
          <w:sz w:val="22"/>
          <w:szCs w:val="22"/>
        </w:rPr>
      </w:pPr>
      <w:r w:rsidRPr="00C0022E">
        <w:rPr>
          <w:rFonts w:ascii="Times New Roman" w:hAnsi="Times New Roman" w:cs="Times New Roman"/>
          <w:sz w:val="22"/>
          <w:szCs w:val="22"/>
        </w:rPr>
        <w:t>21.1c.</w:t>
      </w:r>
      <w:r w:rsidRPr="00C0022E">
        <w:rPr>
          <w:rFonts w:ascii="Times New Roman" w:hAnsi="Times New Roman" w:cs="Times New Roman"/>
          <w:i/>
          <w:sz w:val="22"/>
          <w:szCs w:val="22"/>
        </w:rPr>
        <w:t>Liška (sedící) – vzduchovka mládeže</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vzdálenost 10 m,</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položka 2x5 výstřelů  v časovém limitu 6 minut,</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mířidla otevřená nebo optická bez omezujícího zvětšení</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vzduchovka, plynovka, větrovka</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poloha v leže, do 10 let s oporou, 11-15 a 16-20 let vleže s oporou loktů</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w:t>
      </w:r>
      <w:r w:rsidRPr="00C0022E">
        <w:rPr>
          <w:rFonts w:ascii="Times New Roman" w:hAnsi="Times New Roman" w:cs="Times New Roman"/>
          <w:sz w:val="22"/>
          <w:szCs w:val="22"/>
        </w:rPr>
        <w:tab/>
        <w:t xml:space="preserve"> na úrovni okresního přeboru a dle možností vybavení střelnice je přípustné střílet v sedě s oporou loktů o podložku.</w:t>
      </w:r>
    </w:p>
    <w:p w:rsidR="00F10E0E" w:rsidRPr="00C0022E" w:rsidRDefault="00F10E0E" w:rsidP="00F10E0E">
      <w:pPr>
        <w:pStyle w:val="zkladntabel"/>
        <w:spacing w:line="182" w:lineRule="atLeast"/>
        <w:ind w:left="624"/>
        <w:rPr>
          <w:rFonts w:ascii="Times New Roman" w:hAnsi="Times New Roman" w:cs="Times New Roman"/>
          <w:sz w:val="22"/>
          <w:szCs w:val="22"/>
        </w:rPr>
      </w:pPr>
    </w:p>
    <w:p w:rsidR="00C0022E" w:rsidRPr="00C0022E" w:rsidRDefault="00C0022E" w:rsidP="00F10E0E">
      <w:pPr>
        <w:pStyle w:val="zkladntabel"/>
        <w:spacing w:line="182" w:lineRule="atLeast"/>
        <w:rPr>
          <w:rFonts w:ascii="Times New Roman" w:hAnsi="Times New Roman" w:cs="Times New Roman"/>
          <w:sz w:val="22"/>
          <w:szCs w:val="22"/>
        </w:rPr>
      </w:pPr>
    </w:p>
    <w:p w:rsidR="00F10E0E" w:rsidRPr="00C0022E" w:rsidRDefault="00F10E0E" w:rsidP="00F10E0E">
      <w:pPr>
        <w:pStyle w:val="zkladntabel"/>
        <w:spacing w:line="182" w:lineRule="atLeast"/>
        <w:rPr>
          <w:rFonts w:ascii="Times New Roman" w:hAnsi="Times New Roman" w:cs="Times New Roman"/>
          <w:sz w:val="22"/>
          <w:szCs w:val="22"/>
        </w:rPr>
      </w:pPr>
      <w:r w:rsidRPr="00C0022E">
        <w:rPr>
          <w:rFonts w:ascii="Times New Roman" w:hAnsi="Times New Roman" w:cs="Times New Roman"/>
          <w:sz w:val="22"/>
          <w:szCs w:val="22"/>
        </w:rPr>
        <w:lastRenderedPageBreak/>
        <w:t>21.2a.</w:t>
      </w:r>
      <w:r w:rsidRPr="00C0022E">
        <w:rPr>
          <w:rFonts w:ascii="Times New Roman" w:hAnsi="Times New Roman" w:cs="Times New Roman"/>
          <w:sz w:val="22"/>
          <w:szCs w:val="22"/>
        </w:rPr>
        <w:tab/>
      </w:r>
      <w:r w:rsidRPr="00C0022E">
        <w:rPr>
          <w:rFonts w:ascii="Times New Roman" w:hAnsi="Times New Roman" w:cs="Times New Roman"/>
          <w:i/>
          <w:sz w:val="22"/>
          <w:szCs w:val="22"/>
        </w:rPr>
        <w:t>Srnec:</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xml:space="preserve">- vzdálenost 100 m, </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položka 10 výstřelů v časovém limitu 6 minut a nebo 5 výstřelů v loveckém kulovém čtyřboji v časovém limitu 5 minut</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mířidla optická, bez omezujícího zvětšení</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zbraň lovecká kulovnice,</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poloha ve stoje s oporou pevné tyče nebo bez opory.</w:t>
      </w:r>
    </w:p>
    <w:p w:rsidR="00F10E0E" w:rsidRPr="00C0022E" w:rsidRDefault="00F10E0E" w:rsidP="00F10E0E">
      <w:pPr>
        <w:pStyle w:val="zkladntabel"/>
        <w:spacing w:line="182" w:lineRule="atLeast"/>
        <w:ind w:left="624"/>
        <w:rPr>
          <w:rFonts w:ascii="Times New Roman" w:hAnsi="Times New Roman" w:cs="Times New Roman"/>
          <w:sz w:val="22"/>
          <w:szCs w:val="22"/>
        </w:rPr>
      </w:pP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21.2b.</w:t>
      </w:r>
      <w:r w:rsidRPr="00C0022E">
        <w:rPr>
          <w:rFonts w:ascii="Times New Roman" w:hAnsi="Times New Roman" w:cs="Times New Roman"/>
          <w:sz w:val="22"/>
          <w:szCs w:val="22"/>
        </w:rPr>
        <w:tab/>
      </w:r>
      <w:r w:rsidRPr="00C0022E">
        <w:rPr>
          <w:rFonts w:ascii="Times New Roman" w:hAnsi="Times New Roman" w:cs="Times New Roman"/>
          <w:i/>
          <w:sz w:val="22"/>
          <w:szCs w:val="22"/>
        </w:rPr>
        <w:t>Srnec redukovaný :</w:t>
      </w: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ab/>
        <w:t>- vzdálenost 50 m malorážkou,</w:t>
      </w: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ab/>
        <w:t>- položka 10 výstřelů v časovém limitu 6 minut,</w:t>
      </w: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ab/>
        <w:t xml:space="preserve">- mířidla optická, bez omezujícího zvětšení </w:t>
      </w: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 xml:space="preserve">          - zbraň malorážka, </w:t>
      </w: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 xml:space="preserve">          - poloha ve stoje s oporou pevné tyče ( při K4M a Pohár Mládeže kat. junioři a juniorky 16-20let) nebo s oporou volné tyče ( při L10).</w:t>
      </w: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 xml:space="preserve">           -poloha vsedě s oporou loktů (Pohár mládeže kat. dorostenci a dorostenky 11-15 let)</w:t>
      </w:r>
    </w:p>
    <w:p w:rsidR="00F10E0E" w:rsidRPr="00C0022E" w:rsidRDefault="00F10E0E" w:rsidP="00F10E0E">
      <w:pPr>
        <w:pStyle w:val="zkladntabel"/>
        <w:spacing w:line="186" w:lineRule="atLeast"/>
        <w:rPr>
          <w:rFonts w:ascii="Times New Roman" w:hAnsi="Times New Roman" w:cs="Times New Roman"/>
          <w:sz w:val="22"/>
          <w:szCs w:val="22"/>
        </w:rPr>
      </w:pP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21.2c</w:t>
      </w:r>
      <w:r w:rsidRPr="00C0022E">
        <w:rPr>
          <w:rFonts w:ascii="Times New Roman" w:hAnsi="Times New Roman" w:cs="Times New Roman"/>
          <w:i/>
          <w:sz w:val="22"/>
          <w:szCs w:val="22"/>
        </w:rPr>
        <w:t>.</w:t>
      </w:r>
      <w:r w:rsidRPr="00C0022E">
        <w:rPr>
          <w:rFonts w:ascii="Times New Roman" w:hAnsi="Times New Roman" w:cs="Times New Roman"/>
          <w:sz w:val="22"/>
          <w:szCs w:val="22"/>
        </w:rPr>
        <w:t>Srnec – vzduchovka mládeže</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vzdálenost 10 m,</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položka 2x5 výstřelů v časovém limitu 6 minut,</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mířidla otevřená nebo optická bez omezujícího zvětšení,</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vzduchovka, plynovka, větrovka</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xml:space="preserve">- poloha vleže, do 10 let s oporou, 11-15 let vleže s oporou loktů a 16-20 let poloha ve stoje s oporou pevné tyče nebo bez opory. </w:t>
      </w:r>
    </w:p>
    <w:p w:rsidR="00F10E0E" w:rsidRPr="00C0022E" w:rsidRDefault="00F10E0E" w:rsidP="00F10E0E">
      <w:pPr>
        <w:pStyle w:val="zkladntabel"/>
        <w:spacing w:line="186" w:lineRule="atLeast"/>
        <w:ind w:left="60" w:firstLine="0"/>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21.3a.</w:t>
      </w:r>
      <w:r w:rsidRPr="00C0022E">
        <w:rPr>
          <w:rFonts w:ascii="Times New Roman" w:hAnsi="Times New Roman" w:cs="Times New Roman"/>
          <w:sz w:val="22"/>
          <w:szCs w:val="22"/>
        </w:rPr>
        <w:tab/>
      </w:r>
      <w:r w:rsidRPr="00C0022E">
        <w:rPr>
          <w:rFonts w:ascii="Times New Roman" w:hAnsi="Times New Roman" w:cs="Times New Roman"/>
          <w:i/>
          <w:sz w:val="22"/>
          <w:szCs w:val="22"/>
        </w:rPr>
        <w:t>Kamzík:</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vzdálenost 100 m,</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položka 10 výstřelů v časovém limitu 6 minut a nebo 5 výstřelů v loveckém kulovém čtyřboji v časovém limitu 5 minut</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xml:space="preserve"> - mířidla optická, bez omezujícího zvětšení</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zbraň lovecká kulovnice,</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poloha ve stoje s oporou volně stojící tyče nebo bez opory.</w:t>
      </w:r>
    </w:p>
    <w:p w:rsidR="00F10E0E" w:rsidRPr="00C0022E" w:rsidRDefault="00F10E0E" w:rsidP="00F10E0E">
      <w:pPr>
        <w:pStyle w:val="zkladntabel"/>
        <w:rPr>
          <w:rFonts w:ascii="Times New Roman" w:hAnsi="Times New Roman" w:cs="Times New Roman"/>
          <w:sz w:val="22"/>
          <w:szCs w:val="22"/>
        </w:rPr>
      </w:pP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21.3b.</w:t>
      </w:r>
      <w:r w:rsidRPr="00C0022E">
        <w:rPr>
          <w:rFonts w:ascii="Times New Roman" w:hAnsi="Times New Roman" w:cs="Times New Roman"/>
          <w:sz w:val="22"/>
          <w:szCs w:val="22"/>
        </w:rPr>
        <w:tab/>
      </w:r>
      <w:r w:rsidRPr="00C0022E">
        <w:rPr>
          <w:rFonts w:ascii="Times New Roman" w:hAnsi="Times New Roman" w:cs="Times New Roman"/>
          <w:i/>
          <w:sz w:val="22"/>
          <w:szCs w:val="22"/>
        </w:rPr>
        <w:t>Kamzík redukovaný:</w:t>
      </w: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spacing w:line="186" w:lineRule="atLeast"/>
        <w:rPr>
          <w:rFonts w:ascii="Times New Roman" w:hAnsi="Times New Roman" w:cs="Times New Roman"/>
          <w:sz w:val="22"/>
          <w:szCs w:val="22"/>
        </w:rPr>
      </w:pPr>
      <w:r w:rsidRPr="00C0022E">
        <w:rPr>
          <w:rFonts w:ascii="Times New Roman" w:hAnsi="Times New Roman" w:cs="Times New Roman"/>
          <w:sz w:val="22"/>
          <w:szCs w:val="22"/>
        </w:rPr>
        <w:tab/>
        <w:t>- vzdálenost 50 m,</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položka 10 výstřelů v časovém limitu 6 minut,</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xml:space="preserve">- mířidla optická, bez omezujícího zvětšení </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 xml:space="preserve">          - zbraň malorážka,</w:t>
      </w:r>
    </w:p>
    <w:p w:rsidR="00F10E0E" w:rsidRPr="00C0022E" w:rsidRDefault="00F10E0E" w:rsidP="00F10E0E">
      <w:pPr>
        <w:pStyle w:val="zkladntabel"/>
        <w:numPr>
          <w:ilvl w:val="0"/>
          <w:numId w:val="5"/>
        </w:numPr>
        <w:rPr>
          <w:rFonts w:ascii="Times New Roman" w:hAnsi="Times New Roman" w:cs="Times New Roman"/>
          <w:sz w:val="22"/>
          <w:szCs w:val="22"/>
        </w:rPr>
      </w:pPr>
      <w:r w:rsidRPr="00C0022E">
        <w:rPr>
          <w:rFonts w:ascii="Times New Roman" w:hAnsi="Times New Roman" w:cs="Times New Roman"/>
          <w:sz w:val="22"/>
          <w:szCs w:val="22"/>
        </w:rPr>
        <w:t>poloha ve stoje s oporou volně stojící tyče nebo bez opory ( při K4M a Pohár Mládeže kat. junioři a juniorky 16-20 let)</w:t>
      </w:r>
    </w:p>
    <w:p w:rsidR="00F10E0E" w:rsidRPr="00C0022E" w:rsidRDefault="00F10E0E" w:rsidP="00F10E0E">
      <w:pPr>
        <w:pStyle w:val="zkladntabel"/>
        <w:numPr>
          <w:ilvl w:val="0"/>
          <w:numId w:val="5"/>
        </w:numPr>
        <w:rPr>
          <w:rFonts w:ascii="Times New Roman" w:hAnsi="Times New Roman" w:cs="Times New Roman"/>
          <w:sz w:val="22"/>
          <w:szCs w:val="22"/>
        </w:rPr>
      </w:pPr>
      <w:r w:rsidRPr="00C0022E">
        <w:rPr>
          <w:rFonts w:ascii="Times New Roman" w:hAnsi="Times New Roman" w:cs="Times New Roman"/>
          <w:sz w:val="22"/>
          <w:szCs w:val="22"/>
        </w:rPr>
        <w:t>poloha vsedě s oporou loktů (Pohár mládeže kat. dorostenci a dorostenky 11-15 let).</w:t>
      </w:r>
    </w:p>
    <w:p w:rsidR="00F10E0E" w:rsidRPr="00C0022E" w:rsidRDefault="00F10E0E" w:rsidP="00C0022E">
      <w:pPr>
        <w:pStyle w:val="zkladntabel"/>
        <w:ind w:left="870" w:firstLine="0"/>
        <w:rPr>
          <w:rFonts w:ascii="Times New Roman" w:hAnsi="Times New Roman" w:cs="Times New Roman"/>
          <w:sz w:val="22"/>
          <w:szCs w:val="22"/>
        </w:rPr>
      </w:pPr>
    </w:p>
    <w:p w:rsidR="00F10E0E" w:rsidRPr="00C0022E" w:rsidRDefault="00F10E0E" w:rsidP="00F10E0E">
      <w:pPr>
        <w:pStyle w:val="zkladntabel"/>
        <w:ind w:left="870" w:firstLine="0"/>
        <w:rPr>
          <w:rFonts w:ascii="Times New Roman" w:hAnsi="Times New Roman" w:cs="Times New Roman"/>
          <w:sz w:val="22"/>
          <w:szCs w:val="22"/>
        </w:rPr>
      </w:pPr>
    </w:p>
    <w:p w:rsidR="00F10E0E" w:rsidRPr="00C0022E" w:rsidRDefault="00F10E0E" w:rsidP="00F10E0E">
      <w:pPr>
        <w:pStyle w:val="zkladntabel"/>
        <w:spacing w:line="182" w:lineRule="atLeast"/>
        <w:ind w:left="624"/>
        <w:rPr>
          <w:rFonts w:ascii="Times New Roman" w:hAnsi="Times New Roman" w:cs="Times New Roman"/>
          <w:i/>
          <w:sz w:val="22"/>
          <w:szCs w:val="22"/>
        </w:rPr>
      </w:pPr>
      <w:r w:rsidRPr="00C0022E">
        <w:rPr>
          <w:rFonts w:ascii="Times New Roman" w:hAnsi="Times New Roman" w:cs="Times New Roman"/>
          <w:sz w:val="22"/>
          <w:szCs w:val="22"/>
        </w:rPr>
        <w:t>21.3c.</w:t>
      </w:r>
      <w:r w:rsidRPr="00C0022E">
        <w:rPr>
          <w:rFonts w:ascii="Times New Roman" w:hAnsi="Times New Roman" w:cs="Times New Roman"/>
          <w:i/>
          <w:sz w:val="22"/>
          <w:szCs w:val="22"/>
        </w:rPr>
        <w:t>Kamzík  - vzduchovka mládeže</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C0022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vzdálenost 10 m</w:t>
      </w:r>
      <w:r w:rsidR="00F10E0E" w:rsidRPr="00C0022E">
        <w:rPr>
          <w:rFonts w:ascii="Times New Roman" w:hAnsi="Times New Roman" w:cs="Times New Roman"/>
          <w:sz w:val="22"/>
          <w:szCs w:val="22"/>
        </w:rPr>
        <w:t>,</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položka 2x5 výstřelů v časovém limitu 6 minut,</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mířidla otevřená nebo mířidla optická bez omezujícího zvětšení</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vzduchovka, plynovka, větrovka</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lastRenderedPageBreak/>
        <w:tab/>
        <w:t>- poloha  vleže, do 10 let s oporou, 11-15 let vleže s oporou loktů a 16-20 let poloha ve stoje s oporou volné</w:t>
      </w:r>
      <w:r w:rsidR="00C0022E" w:rsidRPr="00C0022E">
        <w:rPr>
          <w:rFonts w:ascii="Times New Roman" w:hAnsi="Times New Roman" w:cs="Times New Roman"/>
          <w:sz w:val="22"/>
          <w:szCs w:val="22"/>
        </w:rPr>
        <w:t xml:space="preserve"> tyče nebo bez opory</w:t>
      </w:r>
      <w:r w:rsidRPr="00C0022E">
        <w:rPr>
          <w:rFonts w:ascii="Times New Roman" w:hAnsi="Times New Roman" w:cs="Times New Roman"/>
          <w:sz w:val="22"/>
          <w:szCs w:val="22"/>
        </w:rPr>
        <w:t>..</w:t>
      </w:r>
    </w:p>
    <w:p w:rsidR="00F10E0E" w:rsidRPr="00C0022E" w:rsidRDefault="00F10E0E" w:rsidP="00F10E0E">
      <w:pPr>
        <w:pStyle w:val="zkladntabel"/>
        <w:ind w:left="60" w:firstLine="0"/>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21.4a.</w:t>
      </w:r>
      <w:r w:rsidRPr="00C0022E">
        <w:rPr>
          <w:rFonts w:ascii="Times New Roman" w:hAnsi="Times New Roman" w:cs="Times New Roman"/>
          <w:sz w:val="22"/>
          <w:szCs w:val="22"/>
        </w:rPr>
        <w:tab/>
      </w:r>
      <w:r w:rsidRPr="00C0022E">
        <w:rPr>
          <w:rFonts w:ascii="Times New Roman" w:hAnsi="Times New Roman" w:cs="Times New Roman"/>
          <w:i/>
          <w:sz w:val="22"/>
          <w:szCs w:val="22"/>
        </w:rPr>
        <w:t>Kňour:</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vzdálenost 100 m,</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položka 10 výstřelů v časovém limitu 6 minut a nebo 5 výstřelů v loveckém kulovém čtyřboji v časovém limitu 5 minut</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mířidla otevřená nebo mířidla optická bez omezujícího zvětšení</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zbraň lovecká kulovnice,</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poloha ve stoje bez opory.</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21.4b.</w:t>
      </w:r>
      <w:r w:rsidRPr="00C0022E">
        <w:rPr>
          <w:rFonts w:ascii="Times New Roman" w:hAnsi="Times New Roman" w:cs="Times New Roman"/>
          <w:sz w:val="22"/>
          <w:szCs w:val="22"/>
        </w:rPr>
        <w:tab/>
      </w:r>
      <w:r w:rsidRPr="00C0022E">
        <w:rPr>
          <w:rFonts w:ascii="Times New Roman" w:hAnsi="Times New Roman" w:cs="Times New Roman"/>
          <w:i/>
          <w:sz w:val="22"/>
          <w:szCs w:val="22"/>
        </w:rPr>
        <w:t>Kňour redukovaný:</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vzdálenost 50 m,</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položka 10 výstřelů v časovém limitu 6 minut,</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mířidla otevřená nebo mířidla optická bez omezujícího zvětšení,</w:t>
      </w:r>
    </w:p>
    <w:p w:rsidR="00F10E0E" w:rsidRPr="00C0022E" w:rsidRDefault="00F10E0E" w:rsidP="00F10E0E">
      <w:pPr>
        <w:pStyle w:val="zkladntabel"/>
        <w:numPr>
          <w:ilvl w:val="0"/>
          <w:numId w:val="5"/>
        </w:numPr>
        <w:rPr>
          <w:rFonts w:ascii="Times New Roman" w:hAnsi="Times New Roman" w:cs="Times New Roman"/>
          <w:sz w:val="22"/>
          <w:szCs w:val="22"/>
        </w:rPr>
      </w:pPr>
      <w:r w:rsidRPr="00C0022E">
        <w:rPr>
          <w:rFonts w:ascii="Times New Roman" w:hAnsi="Times New Roman" w:cs="Times New Roman"/>
          <w:sz w:val="22"/>
          <w:szCs w:val="22"/>
        </w:rPr>
        <w:t>zbraň malorážka,</w:t>
      </w:r>
    </w:p>
    <w:p w:rsidR="00F10E0E" w:rsidRPr="00C0022E" w:rsidRDefault="00F10E0E" w:rsidP="00F10E0E">
      <w:pPr>
        <w:pStyle w:val="zkladntabel"/>
        <w:numPr>
          <w:ilvl w:val="0"/>
          <w:numId w:val="5"/>
        </w:numPr>
        <w:rPr>
          <w:rFonts w:ascii="Times New Roman" w:hAnsi="Times New Roman" w:cs="Times New Roman"/>
          <w:sz w:val="22"/>
          <w:szCs w:val="22"/>
        </w:rPr>
      </w:pPr>
      <w:r w:rsidRPr="00C0022E">
        <w:rPr>
          <w:rFonts w:ascii="Times New Roman" w:hAnsi="Times New Roman" w:cs="Times New Roman"/>
          <w:sz w:val="22"/>
          <w:szCs w:val="22"/>
        </w:rPr>
        <w:t>poloha ve stoje bez opory( při K4M a Pohár Mládeže kat. junioři a juniorky 16-20 let)</w:t>
      </w:r>
    </w:p>
    <w:p w:rsidR="00F10E0E" w:rsidRPr="00C0022E" w:rsidRDefault="00F10E0E" w:rsidP="00F10E0E">
      <w:pPr>
        <w:pStyle w:val="zkladntabel"/>
        <w:numPr>
          <w:ilvl w:val="0"/>
          <w:numId w:val="5"/>
        </w:numPr>
        <w:rPr>
          <w:rFonts w:ascii="Times New Roman" w:hAnsi="Times New Roman" w:cs="Times New Roman"/>
          <w:sz w:val="22"/>
          <w:szCs w:val="22"/>
        </w:rPr>
      </w:pPr>
      <w:r w:rsidRPr="00C0022E">
        <w:rPr>
          <w:rFonts w:ascii="Times New Roman" w:hAnsi="Times New Roman" w:cs="Times New Roman"/>
          <w:sz w:val="22"/>
          <w:szCs w:val="22"/>
        </w:rPr>
        <w:t>poloha vstoje s oporou pevné tyče (Pohár mládeže kat. dorostenci a dorostenky 11-15 let).</w:t>
      </w:r>
    </w:p>
    <w:p w:rsidR="00F10E0E" w:rsidRPr="00C0022E" w:rsidRDefault="00F10E0E" w:rsidP="00F10E0E">
      <w:pPr>
        <w:pStyle w:val="zkladntabel"/>
        <w:ind w:left="870" w:firstLine="0"/>
        <w:rPr>
          <w:rFonts w:ascii="Times New Roman" w:hAnsi="Times New Roman" w:cs="Times New Roman"/>
          <w:sz w:val="22"/>
          <w:szCs w:val="22"/>
        </w:rPr>
      </w:pPr>
    </w:p>
    <w:p w:rsidR="00F10E0E" w:rsidRPr="00C0022E" w:rsidRDefault="00F10E0E" w:rsidP="00F10E0E">
      <w:pPr>
        <w:pStyle w:val="zkladntabel"/>
        <w:spacing w:line="182" w:lineRule="atLeast"/>
        <w:ind w:left="624"/>
        <w:rPr>
          <w:rFonts w:ascii="Times New Roman" w:hAnsi="Times New Roman" w:cs="Times New Roman"/>
          <w:i/>
          <w:sz w:val="22"/>
          <w:szCs w:val="22"/>
        </w:rPr>
      </w:pPr>
      <w:r w:rsidRPr="00C0022E">
        <w:rPr>
          <w:rFonts w:ascii="Times New Roman" w:hAnsi="Times New Roman" w:cs="Times New Roman"/>
          <w:sz w:val="22"/>
          <w:szCs w:val="22"/>
        </w:rPr>
        <w:t>21.4c.</w:t>
      </w:r>
      <w:r w:rsidRPr="00C0022E">
        <w:rPr>
          <w:rFonts w:ascii="Times New Roman" w:hAnsi="Times New Roman" w:cs="Times New Roman"/>
          <w:i/>
          <w:sz w:val="22"/>
          <w:szCs w:val="22"/>
        </w:rPr>
        <w:t>Kňour  - vzduchovka:</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terč pevný,</w:t>
      </w:r>
    </w:p>
    <w:p w:rsidR="00F10E0E" w:rsidRPr="00C0022E" w:rsidRDefault="00C0022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vzdálenost 10 m</w:t>
      </w:r>
      <w:r w:rsidR="00F10E0E" w:rsidRPr="00C0022E">
        <w:rPr>
          <w:rFonts w:ascii="Times New Roman" w:hAnsi="Times New Roman" w:cs="Times New Roman"/>
          <w:sz w:val="22"/>
          <w:szCs w:val="22"/>
        </w:rPr>
        <w:t>,</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položka 2x5 výstřelů vzduchovkou v časovém limitu 6 minut,</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mířidla otevřená nebo mířidla optická bez omezujícího zvětšení,</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vzduchovka, plynovka, větrovka</w:t>
      </w:r>
    </w:p>
    <w:p w:rsidR="00F10E0E" w:rsidRPr="00C0022E" w:rsidRDefault="00F10E0E" w:rsidP="00F10E0E">
      <w:pPr>
        <w:pStyle w:val="zkladntabel"/>
        <w:spacing w:line="182" w:lineRule="atLeast"/>
        <w:ind w:left="624"/>
        <w:rPr>
          <w:rFonts w:ascii="Times New Roman" w:hAnsi="Times New Roman" w:cs="Times New Roman"/>
          <w:sz w:val="22"/>
          <w:szCs w:val="22"/>
        </w:rPr>
      </w:pPr>
      <w:r w:rsidRPr="00C0022E">
        <w:rPr>
          <w:rFonts w:ascii="Times New Roman" w:hAnsi="Times New Roman" w:cs="Times New Roman"/>
          <w:sz w:val="22"/>
          <w:szCs w:val="22"/>
        </w:rPr>
        <w:tab/>
        <w:t xml:space="preserve">- </w:t>
      </w:r>
      <w:r w:rsidR="00C0022E" w:rsidRPr="00C0022E">
        <w:rPr>
          <w:rFonts w:ascii="Times New Roman" w:hAnsi="Times New Roman" w:cs="Times New Roman"/>
          <w:sz w:val="22"/>
          <w:szCs w:val="22"/>
        </w:rPr>
        <w:t>poloha v</w:t>
      </w:r>
      <w:r w:rsidRPr="00C0022E">
        <w:rPr>
          <w:rFonts w:ascii="Times New Roman" w:hAnsi="Times New Roman" w:cs="Times New Roman"/>
          <w:sz w:val="22"/>
          <w:szCs w:val="22"/>
        </w:rPr>
        <w:t>leže, do 10 let s oporou, 11-15 let vleže s oporou loktů a 16-20 let poloha ve stoje bez opory.</w:t>
      </w:r>
    </w:p>
    <w:p w:rsidR="00F10E0E" w:rsidRPr="00C0022E" w:rsidRDefault="00F10E0E" w:rsidP="00F10E0E">
      <w:pPr>
        <w:pStyle w:val="zkladntabel"/>
        <w:ind w:left="60" w:firstLine="0"/>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w:t>
      </w:r>
      <w:r w:rsidR="00C0022E" w:rsidRPr="00C0022E">
        <w:rPr>
          <w:rFonts w:ascii="Times New Roman" w:hAnsi="Times New Roman" w:cs="Times New Roman"/>
          <w:sz w:val="22"/>
          <w:szCs w:val="22"/>
        </w:rPr>
        <w:t xml:space="preserve"> </w:t>
      </w:r>
      <w:r w:rsidRPr="00C0022E">
        <w:rPr>
          <w:rFonts w:ascii="Times New Roman" w:hAnsi="Times New Roman" w:cs="Times New Roman"/>
          <w:sz w:val="22"/>
          <w:szCs w:val="22"/>
        </w:rPr>
        <w:t>5.</w:t>
      </w:r>
      <w:r w:rsidRPr="00C0022E">
        <w:rPr>
          <w:rFonts w:ascii="Times New Roman" w:hAnsi="Times New Roman" w:cs="Times New Roman"/>
          <w:sz w:val="22"/>
          <w:szCs w:val="22"/>
        </w:rPr>
        <w:tab/>
      </w:r>
      <w:r w:rsidRPr="00C0022E">
        <w:rPr>
          <w:rFonts w:ascii="Times New Roman" w:hAnsi="Times New Roman" w:cs="Times New Roman"/>
          <w:i/>
          <w:sz w:val="22"/>
          <w:szCs w:val="22"/>
        </w:rPr>
        <w:t>Liška na průseku:</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terč pohyblivý,</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vzdálenost 35 m,</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položka 10 výstřelů,</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xml:space="preserve">- bez omezujícího zvětšení </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zbraň malorážka,</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šířka průseku 4 m,</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poloha lovecký postoj,</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xml:space="preserve">- rychlost terče 4 m/1 sec </w:t>
      </w:r>
      <w:r w:rsidRPr="00C0022E">
        <w:rPr>
          <w:rFonts w:ascii="Times New Roman" w:hAnsi="Times New Roman" w:cs="Times New Roman"/>
          <w:b/>
          <w:sz w:val="22"/>
          <w:szCs w:val="22"/>
        </w:rPr>
        <w:t>(jediná výjimka oproti ostatním pohyblivým a letícím terčům)</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střelec může hned po povelu pro vypuštění terče zacílit zbraň,</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terč se uvede do pohybu na povel střelce.</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w:t>
      </w:r>
      <w:r w:rsidR="00C0022E" w:rsidRPr="00C0022E">
        <w:rPr>
          <w:rFonts w:ascii="Times New Roman" w:hAnsi="Times New Roman" w:cs="Times New Roman"/>
          <w:sz w:val="22"/>
          <w:szCs w:val="22"/>
        </w:rPr>
        <w:t xml:space="preserve"> </w:t>
      </w:r>
      <w:r w:rsidRPr="00C0022E">
        <w:rPr>
          <w:rFonts w:ascii="Times New Roman" w:hAnsi="Times New Roman" w:cs="Times New Roman"/>
          <w:sz w:val="22"/>
          <w:szCs w:val="22"/>
        </w:rPr>
        <w:t>6.</w:t>
      </w:r>
      <w:r w:rsidRPr="00C0022E">
        <w:rPr>
          <w:rFonts w:ascii="Times New Roman" w:hAnsi="Times New Roman" w:cs="Times New Roman"/>
          <w:sz w:val="22"/>
          <w:szCs w:val="22"/>
        </w:rPr>
        <w:tab/>
      </w:r>
      <w:r w:rsidR="00C0022E" w:rsidRPr="00C0022E">
        <w:rPr>
          <w:rFonts w:ascii="Times New Roman" w:hAnsi="Times New Roman" w:cs="Times New Roman"/>
          <w:sz w:val="22"/>
          <w:szCs w:val="22"/>
        </w:rPr>
        <w:t xml:space="preserve"> </w:t>
      </w:r>
      <w:r w:rsidRPr="00C0022E">
        <w:rPr>
          <w:rFonts w:ascii="Times New Roman" w:hAnsi="Times New Roman" w:cs="Times New Roman"/>
          <w:i/>
          <w:sz w:val="22"/>
          <w:szCs w:val="22"/>
        </w:rPr>
        <w:t>Kňour na průseku - velký, neredukovaný, lovecký:</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terč pohyblivý,</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vzdálenost 50 m,</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položka 10 výstřelů,</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xml:space="preserve">- mířidla otevřená, popř. mířidla optická, </w:t>
      </w:r>
      <w:r w:rsidRPr="00C0022E">
        <w:rPr>
          <w:rFonts w:ascii="Times New Roman" w:hAnsi="Times New Roman" w:cs="Times New Roman"/>
          <w:i/>
          <w:sz w:val="22"/>
          <w:szCs w:val="22"/>
        </w:rPr>
        <w:t>bez omezení zvětšení*</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zbraň malorážka,</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poloha lovecký postoj,</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rychlost terče 4 m/1 sec - rychlý chod,</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šířka průseku 10 m,</w:t>
      </w: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ab/>
        <w:t>- střelec může hned po povelu pro vypuštění terče zacílit zbraň,</w:t>
      </w:r>
    </w:p>
    <w:p w:rsidR="00F10E0E" w:rsidRPr="00C0022E" w:rsidRDefault="00F10E0E" w:rsidP="00F10E0E">
      <w:pPr>
        <w:pStyle w:val="zkladntabel"/>
        <w:numPr>
          <w:ilvl w:val="0"/>
          <w:numId w:val="5"/>
        </w:numPr>
        <w:rPr>
          <w:rFonts w:ascii="Times New Roman" w:hAnsi="Times New Roman" w:cs="Times New Roman"/>
          <w:sz w:val="22"/>
          <w:szCs w:val="22"/>
        </w:rPr>
      </w:pPr>
      <w:r w:rsidRPr="00C0022E">
        <w:rPr>
          <w:rFonts w:ascii="Times New Roman" w:hAnsi="Times New Roman" w:cs="Times New Roman"/>
          <w:sz w:val="22"/>
          <w:szCs w:val="22"/>
        </w:rPr>
        <w:t>terč se uvede do pohybu na povel střelce.</w:t>
      </w:r>
    </w:p>
    <w:p w:rsidR="00C0022E" w:rsidRPr="00C0022E" w:rsidRDefault="00C0022E" w:rsidP="00C0022E">
      <w:pPr>
        <w:pStyle w:val="zkladntabel"/>
        <w:ind w:left="870" w:firstLine="0"/>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lastRenderedPageBreak/>
        <w:t>21.7</w:t>
      </w:r>
      <w:r w:rsidR="00C0022E" w:rsidRPr="00C0022E">
        <w:rPr>
          <w:rFonts w:ascii="Times New Roman" w:hAnsi="Times New Roman" w:cs="Times New Roman"/>
          <w:sz w:val="22"/>
          <w:szCs w:val="22"/>
        </w:rPr>
        <w:t xml:space="preserve">. </w:t>
      </w:r>
      <w:r w:rsidRPr="00C0022E">
        <w:rPr>
          <w:rFonts w:ascii="Times New Roman" w:hAnsi="Times New Roman" w:cs="Times New Roman"/>
          <w:sz w:val="22"/>
          <w:szCs w:val="22"/>
        </w:rPr>
        <w:t>Lovecký desetiboj se střílí ve dvou dnech. V tom případě se kulové (malorážkové) disciplíny musí každý den prolínat s brokovými v poměru 3:2 nebo 2:3 a toto musí být rozepsáno v propozicích. Při nižším počtu střelců a je-li to uvedeno ve včas vydaných propozicích, lze lovecký desetiboj odstřílet i během jednoho dne.</w:t>
      </w:r>
    </w:p>
    <w:p w:rsidR="00C0022E" w:rsidRPr="00C0022E" w:rsidRDefault="00C0022E" w:rsidP="00F10E0E">
      <w:pPr>
        <w:pStyle w:val="zkladntabel"/>
        <w:rPr>
          <w:rFonts w:ascii="Times New Roman" w:hAnsi="Times New Roman" w:cs="Times New Roman"/>
          <w:sz w:val="22"/>
          <w:szCs w:val="22"/>
        </w:rPr>
      </w:pPr>
    </w:p>
    <w:p w:rsidR="00F10E0E" w:rsidRPr="00C0022E" w:rsidRDefault="00F10E0E" w:rsidP="00F10E0E">
      <w:pPr>
        <w:pStyle w:val="zkladntabel"/>
        <w:rPr>
          <w:rFonts w:ascii="Times New Roman" w:hAnsi="Times New Roman" w:cs="Times New Roman"/>
          <w:sz w:val="22"/>
          <w:szCs w:val="22"/>
        </w:rPr>
      </w:pPr>
      <w:r w:rsidRPr="00C0022E">
        <w:rPr>
          <w:rFonts w:ascii="Times New Roman" w:hAnsi="Times New Roman" w:cs="Times New Roman"/>
          <w:sz w:val="22"/>
          <w:szCs w:val="22"/>
        </w:rPr>
        <w:t>21.8. Pro účast na přeboru ČMMJ mládeže</w:t>
      </w:r>
      <w:r w:rsidR="00C0022E" w:rsidRPr="00C0022E">
        <w:rPr>
          <w:rFonts w:ascii="Times New Roman" w:hAnsi="Times New Roman" w:cs="Times New Roman"/>
          <w:sz w:val="22"/>
          <w:szCs w:val="22"/>
        </w:rPr>
        <w:t xml:space="preserve"> </w:t>
      </w:r>
      <w:r w:rsidRPr="00C0022E">
        <w:rPr>
          <w:rFonts w:ascii="Times New Roman" w:hAnsi="Times New Roman" w:cs="Times New Roman"/>
          <w:sz w:val="22"/>
          <w:szCs w:val="22"/>
        </w:rPr>
        <w:t>(Pohár mládeže K4M a Vzduchovka mládeže)není podmínkou účast na nižších přeborech.</w:t>
      </w:r>
    </w:p>
    <w:p w:rsidR="00F10E0E" w:rsidRPr="00C0022E" w:rsidRDefault="00F10E0E" w:rsidP="00F10E0E">
      <w:pPr>
        <w:pStyle w:val="zkladntext"/>
        <w:spacing w:line="194" w:lineRule="atLeast"/>
        <w:rPr>
          <w:rFonts w:ascii="Times New Roman" w:hAnsi="Times New Roman" w:cs="Times New Roman"/>
          <w:b/>
          <w:sz w:val="22"/>
          <w:szCs w:val="22"/>
        </w:rPr>
      </w:pPr>
    </w:p>
    <w:p w:rsidR="00F10E0E" w:rsidRPr="00C0022E" w:rsidRDefault="00F10E0E" w:rsidP="00C0022E">
      <w:pPr>
        <w:pStyle w:val="nadpisky"/>
        <w:jc w:val="center"/>
        <w:rPr>
          <w:rFonts w:ascii="Times New Roman" w:hAnsi="Times New Roman" w:cs="Times New Roman"/>
          <w:color w:val="auto"/>
          <w:sz w:val="22"/>
          <w:szCs w:val="22"/>
        </w:rPr>
      </w:pPr>
      <w:r w:rsidRPr="00C0022E">
        <w:rPr>
          <w:rFonts w:ascii="Times New Roman" w:hAnsi="Times New Roman" w:cs="Times New Roman"/>
          <w:color w:val="auto"/>
          <w:sz w:val="22"/>
          <w:szCs w:val="22"/>
        </w:rPr>
        <w:t xml:space="preserve">D. </w:t>
      </w:r>
      <w:r w:rsidRPr="00C0022E">
        <w:rPr>
          <w:rFonts w:ascii="Times New Roman" w:hAnsi="Times New Roman" w:cs="Times New Roman"/>
          <w:caps/>
          <w:color w:val="auto"/>
          <w:sz w:val="22"/>
          <w:szCs w:val="22"/>
        </w:rPr>
        <w:t>Pravidla pro brokovou střelbu</w:t>
      </w:r>
      <w:r w:rsidR="00B27DF6" w:rsidRPr="00C0022E">
        <w:rPr>
          <w:rFonts w:ascii="Times New Roman" w:hAnsi="Times New Roman" w:cs="Times New Roman"/>
          <w:caps/>
          <w:color w:val="auto"/>
          <w:sz w:val="22"/>
          <w:szCs w:val="22"/>
        </w:rPr>
        <w:fldChar w:fldCharType="begin"/>
      </w:r>
      <w:r w:rsidRPr="00C0022E">
        <w:rPr>
          <w:rFonts w:ascii="Times New Roman" w:hAnsi="Times New Roman" w:cs="Times New Roman"/>
          <w:color w:val="auto"/>
          <w:sz w:val="22"/>
          <w:szCs w:val="22"/>
        </w:rPr>
        <w:instrText xml:space="preserve">tc "D. </w:instrText>
      </w:r>
      <w:r w:rsidRPr="00C0022E">
        <w:rPr>
          <w:rFonts w:ascii="Times New Roman" w:hAnsi="Times New Roman" w:cs="Times New Roman"/>
          <w:caps/>
          <w:color w:val="auto"/>
          <w:sz w:val="22"/>
          <w:szCs w:val="22"/>
        </w:rPr>
        <w:instrText>Pravidla pro brokovou střelbu</w:instrText>
      </w:r>
      <w:r w:rsidRPr="00C0022E">
        <w:rPr>
          <w:rFonts w:ascii="Times New Roman" w:hAnsi="Times New Roman" w:cs="Times New Roman"/>
          <w:color w:val="auto"/>
          <w:sz w:val="22"/>
          <w:szCs w:val="22"/>
        </w:rPr>
        <w:instrText>"</w:instrText>
      </w:r>
      <w:r w:rsidR="00B27DF6" w:rsidRPr="00C0022E">
        <w:rPr>
          <w:rFonts w:ascii="Times New Roman" w:hAnsi="Times New Roman" w:cs="Times New Roman"/>
          <w:caps/>
          <w:color w:val="auto"/>
          <w:sz w:val="22"/>
          <w:szCs w:val="22"/>
        </w:rPr>
        <w:fldChar w:fldCharType="end"/>
      </w:r>
    </w:p>
    <w:p w:rsidR="007A6887" w:rsidRPr="00C0022E" w:rsidRDefault="007A6887"/>
    <w:p w:rsidR="006C7BC0" w:rsidRPr="00C0022E" w:rsidRDefault="006C7BC0">
      <w:r w:rsidRPr="00C0022E">
        <w:rPr>
          <w:sz w:val="28"/>
          <w:szCs w:val="28"/>
        </w:rPr>
        <w:t>Ostatní beze změn.</w:t>
      </w:r>
    </w:p>
    <w:p w:rsidR="006C7BC0" w:rsidRPr="00C0022E" w:rsidRDefault="006C7BC0"/>
    <w:p w:rsidR="006C7BC0" w:rsidRPr="00C0022E" w:rsidRDefault="006C7BC0"/>
    <w:p w:rsidR="006C7BC0" w:rsidRPr="00C0022E" w:rsidRDefault="006C7BC0">
      <w:r w:rsidRPr="00C0022E">
        <w:t>Zpracoval:</w:t>
      </w:r>
      <w:r w:rsidRPr="00C0022E">
        <w:tab/>
        <w:t xml:space="preserve">Jan </w:t>
      </w:r>
      <w:proofErr w:type="spellStart"/>
      <w:r w:rsidRPr="00C0022E">
        <w:t>Matulka</w:t>
      </w:r>
      <w:proofErr w:type="spellEnd"/>
      <w:r w:rsidRPr="00C0022E">
        <w:t xml:space="preserve"> – předseda SK ČMMJ</w:t>
      </w:r>
    </w:p>
    <w:p w:rsidR="006C7BC0" w:rsidRPr="00C0022E" w:rsidRDefault="00C0022E">
      <w:r w:rsidRPr="00C0022E">
        <w:tab/>
      </w:r>
      <w:r w:rsidRPr="00C0022E">
        <w:tab/>
        <w:t xml:space="preserve">Ing. Josef Kraus </w:t>
      </w:r>
      <w:r w:rsidR="006C7BC0" w:rsidRPr="00C0022E">
        <w:t>– člen SK ČMMJ</w:t>
      </w:r>
    </w:p>
    <w:p w:rsidR="006C7BC0" w:rsidRPr="00C0022E" w:rsidRDefault="006C7BC0"/>
    <w:p w:rsidR="006C7BC0" w:rsidRPr="00C0022E" w:rsidRDefault="006C7BC0"/>
    <w:p w:rsidR="006C7BC0" w:rsidRPr="00C0022E" w:rsidRDefault="006C7BC0"/>
    <w:p w:rsidR="006C7BC0" w:rsidRPr="00C0022E" w:rsidRDefault="006C7BC0"/>
    <w:p w:rsidR="006C7BC0" w:rsidRPr="00C0022E" w:rsidRDefault="006C7BC0"/>
    <w:p w:rsidR="006C7BC0" w:rsidRPr="00C0022E" w:rsidRDefault="006C7BC0"/>
    <w:p w:rsidR="006C7BC0" w:rsidRPr="00C0022E" w:rsidRDefault="006C7BC0"/>
    <w:p w:rsidR="006C7BC0" w:rsidRPr="00C0022E" w:rsidRDefault="006C7BC0">
      <w:r w:rsidRPr="00C0022E">
        <w:t>V Praze dne 15.</w:t>
      </w:r>
      <w:r w:rsidR="00C0022E" w:rsidRPr="00C0022E">
        <w:t xml:space="preserve"> </w:t>
      </w:r>
      <w:r w:rsidRPr="00C0022E">
        <w:t>ledna 2016</w:t>
      </w:r>
    </w:p>
    <w:sectPr w:rsidR="006C7BC0" w:rsidRPr="00C0022E" w:rsidSect="00B27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wiss 721 AT">
    <w:altName w:val="Times New Roman"/>
    <w:charset w:val="EE"/>
    <w:family w:val="auto"/>
    <w:pitch w:val="variable"/>
    <w:sig w:usb0="8000002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483"/>
    <w:multiLevelType w:val="multilevel"/>
    <w:tmpl w:val="CC92909C"/>
    <w:lvl w:ilvl="0">
      <w:start w:val="19"/>
      <w:numFmt w:val="decimal"/>
      <w:lvlText w:val="%1."/>
      <w:lvlJc w:val="left"/>
      <w:pPr>
        <w:tabs>
          <w:tab w:val="num" w:pos="525"/>
        </w:tabs>
        <w:ind w:left="525" w:hanging="525"/>
      </w:pPr>
      <w:rPr>
        <w:rFonts w:ascii="Arial" w:hAnsi="Arial" w:hint="default"/>
        <w:sz w:val="24"/>
      </w:rPr>
    </w:lvl>
    <w:lvl w:ilvl="1">
      <w:start w:val="7"/>
      <w:numFmt w:val="decimal"/>
      <w:lvlText w:val="%1.%2."/>
      <w:lvlJc w:val="left"/>
      <w:pPr>
        <w:tabs>
          <w:tab w:val="num" w:pos="525"/>
        </w:tabs>
        <w:ind w:left="525" w:hanging="525"/>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
    <w:nsid w:val="0AA6449D"/>
    <w:multiLevelType w:val="singleLevel"/>
    <w:tmpl w:val="0EE016B6"/>
    <w:lvl w:ilvl="0">
      <w:start w:val="3"/>
      <w:numFmt w:val="lowerLetter"/>
      <w:lvlText w:val="%1)"/>
      <w:lvlJc w:val="left"/>
      <w:pPr>
        <w:tabs>
          <w:tab w:val="num" w:pos="360"/>
        </w:tabs>
        <w:ind w:left="360" w:hanging="360"/>
      </w:pPr>
      <w:rPr>
        <w:rFonts w:hint="default"/>
        <w:color w:val="auto"/>
      </w:rPr>
    </w:lvl>
  </w:abstractNum>
  <w:abstractNum w:abstractNumId="2">
    <w:nsid w:val="29EE4CCD"/>
    <w:multiLevelType w:val="singleLevel"/>
    <w:tmpl w:val="D29408A6"/>
    <w:lvl w:ilvl="0">
      <w:start w:val="1"/>
      <w:numFmt w:val="lowerLetter"/>
      <w:lvlText w:val="%1)"/>
      <w:lvlJc w:val="left"/>
      <w:pPr>
        <w:tabs>
          <w:tab w:val="num" w:pos="360"/>
        </w:tabs>
        <w:ind w:left="360" w:hanging="360"/>
      </w:pPr>
    </w:lvl>
  </w:abstractNum>
  <w:abstractNum w:abstractNumId="3">
    <w:nsid w:val="2CE3342C"/>
    <w:multiLevelType w:val="multilevel"/>
    <w:tmpl w:val="728AA1DC"/>
    <w:lvl w:ilvl="0">
      <w:start w:val="17"/>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E261D28"/>
    <w:multiLevelType w:val="singleLevel"/>
    <w:tmpl w:val="8D02082C"/>
    <w:lvl w:ilvl="0">
      <w:start w:val="20"/>
      <w:numFmt w:val="bullet"/>
      <w:lvlText w:val="-"/>
      <w:lvlJc w:val="left"/>
      <w:pPr>
        <w:tabs>
          <w:tab w:val="num" w:pos="870"/>
        </w:tabs>
        <w:ind w:left="870" w:hanging="360"/>
      </w:pPr>
      <w:rPr>
        <w:rFonts w:ascii="Times New Roman" w:hAnsi="Times New Roman" w:hint="default"/>
      </w:rPr>
    </w:lvl>
  </w:abstractNum>
  <w:abstractNum w:abstractNumId="5">
    <w:nsid w:val="32465569"/>
    <w:multiLevelType w:val="multilevel"/>
    <w:tmpl w:val="A43E764A"/>
    <w:lvl w:ilvl="0">
      <w:start w:val="1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1D71F08"/>
    <w:multiLevelType w:val="singleLevel"/>
    <w:tmpl w:val="7102FA70"/>
    <w:lvl w:ilvl="0">
      <w:start w:val="3"/>
      <w:numFmt w:val="bullet"/>
      <w:lvlText w:val="-"/>
      <w:lvlJc w:val="left"/>
      <w:pPr>
        <w:tabs>
          <w:tab w:val="num" w:pos="870"/>
        </w:tabs>
        <w:ind w:left="870" w:hanging="360"/>
      </w:pPr>
      <w:rPr>
        <w:rFonts w:ascii="Times New Roman" w:hAnsi="Times New Roman" w:hint="default"/>
      </w:rPr>
    </w:lvl>
  </w:abstractNum>
  <w:abstractNum w:abstractNumId="7">
    <w:nsid w:val="4394484D"/>
    <w:multiLevelType w:val="singleLevel"/>
    <w:tmpl w:val="C7E2E4C6"/>
    <w:lvl w:ilvl="0">
      <w:start w:val="1"/>
      <w:numFmt w:val="lowerLetter"/>
      <w:lvlText w:val="%1)"/>
      <w:lvlJc w:val="left"/>
      <w:pPr>
        <w:tabs>
          <w:tab w:val="num" w:pos="955"/>
        </w:tabs>
        <w:ind w:left="955" w:hanging="360"/>
      </w:pPr>
      <w:rPr>
        <w:rFonts w:hint="default"/>
      </w:rPr>
    </w:lvl>
  </w:abstractNum>
  <w:abstractNum w:abstractNumId="8">
    <w:nsid w:val="485516C9"/>
    <w:multiLevelType w:val="singleLevel"/>
    <w:tmpl w:val="6C124A54"/>
    <w:lvl w:ilvl="0">
      <w:start w:val="1"/>
      <w:numFmt w:val="lowerLetter"/>
      <w:lvlText w:val="%1)"/>
      <w:lvlJc w:val="left"/>
      <w:pPr>
        <w:tabs>
          <w:tab w:val="num" w:pos="360"/>
        </w:tabs>
        <w:ind w:left="360" w:hanging="360"/>
      </w:pPr>
      <w:rPr>
        <w:rFonts w:hint="default"/>
        <w:color w:val="auto"/>
      </w:rPr>
    </w:lvl>
  </w:abstractNum>
  <w:abstractNum w:abstractNumId="9">
    <w:nsid w:val="4AFA22F8"/>
    <w:multiLevelType w:val="multilevel"/>
    <w:tmpl w:val="597C5D8E"/>
    <w:lvl w:ilvl="0">
      <w:start w:val="4"/>
      <w:numFmt w:val="decimal"/>
      <w:lvlText w:val="%1."/>
      <w:lvlJc w:val="left"/>
      <w:pPr>
        <w:tabs>
          <w:tab w:val="num" w:pos="510"/>
        </w:tabs>
        <w:ind w:left="510" w:hanging="51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4E46DC2"/>
    <w:multiLevelType w:val="multilevel"/>
    <w:tmpl w:val="FE20B536"/>
    <w:lvl w:ilvl="0">
      <w:start w:val="4"/>
      <w:numFmt w:val="decimal"/>
      <w:lvlText w:val="%1."/>
      <w:lvlJc w:val="left"/>
      <w:pPr>
        <w:tabs>
          <w:tab w:val="num" w:pos="705"/>
        </w:tabs>
        <w:ind w:left="705" w:hanging="70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E5E7B4E"/>
    <w:multiLevelType w:val="multilevel"/>
    <w:tmpl w:val="B0E85EDC"/>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3AF6D90"/>
    <w:multiLevelType w:val="multilevel"/>
    <w:tmpl w:val="1EDEB498"/>
    <w:lvl w:ilvl="0">
      <w:start w:val="9"/>
      <w:numFmt w:val="decimal"/>
      <w:lvlText w:val="%1."/>
      <w:lvlJc w:val="left"/>
      <w:pPr>
        <w:tabs>
          <w:tab w:val="num" w:pos="510"/>
        </w:tabs>
        <w:ind w:left="510" w:hanging="51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11"/>
  </w:num>
  <w:num w:numId="3">
    <w:abstractNumId w:val="8"/>
  </w:num>
  <w:num w:numId="4">
    <w:abstractNumId w:val="1"/>
  </w:num>
  <w:num w:numId="5">
    <w:abstractNumId w:val="4"/>
  </w:num>
  <w:num w:numId="6">
    <w:abstractNumId w:val="9"/>
  </w:num>
  <w:num w:numId="7">
    <w:abstractNumId w:val="10"/>
  </w:num>
  <w:num w:numId="8">
    <w:abstractNumId w:val="7"/>
  </w:num>
  <w:num w:numId="9">
    <w:abstractNumId w:val="6"/>
  </w:num>
  <w:num w:numId="10">
    <w:abstractNumId w:val="5"/>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0E"/>
    <w:rsid w:val="00030D40"/>
    <w:rsid w:val="000A20CC"/>
    <w:rsid w:val="000F1644"/>
    <w:rsid w:val="00143AC2"/>
    <w:rsid w:val="0021336A"/>
    <w:rsid w:val="00242FD9"/>
    <w:rsid w:val="0028549E"/>
    <w:rsid w:val="00293BEC"/>
    <w:rsid w:val="004D11C1"/>
    <w:rsid w:val="005A0C34"/>
    <w:rsid w:val="006B0053"/>
    <w:rsid w:val="006C7BC0"/>
    <w:rsid w:val="00716550"/>
    <w:rsid w:val="00724927"/>
    <w:rsid w:val="007A6887"/>
    <w:rsid w:val="007F41B1"/>
    <w:rsid w:val="008212D9"/>
    <w:rsid w:val="009B2101"/>
    <w:rsid w:val="00A0295D"/>
    <w:rsid w:val="00A4387F"/>
    <w:rsid w:val="00B27DF6"/>
    <w:rsid w:val="00BB38FA"/>
    <w:rsid w:val="00C0022E"/>
    <w:rsid w:val="00E80076"/>
    <w:rsid w:val="00F10E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E0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38FA"/>
    <w:pPr>
      <w:keepNext/>
      <w:spacing w:before="240" w:after="60"/>
      <w:outlineLvl w:val="0"/>
    </w:pPr>
    <w:rPr>
      <w:rFonts w:ascii="Arial" w:hAnsi="Arial"/>
      <w:b/>
      <w:color w:val="000000"/>
      <w:kern w:val="28"/>
      <w:sz w:val="28"/>
      <w:szCs w:val="20"/>
    </w:rPr>
  </w:style>
  <w:style w:type="paragraph" w:styleId="Nadpis2">
    <w:name w:val="heading 2"/>
    <w:basedOn w:val="Normln"/>
    <w:next w:val="Normln"/>
    <w:link w:val="Nadpis2Char"/>
    <w:qFormat/>
    <w:rsid w:val="00BB38FA"/>
    <w:pPr>
      <w:keepNext/>
      <w:spacing w:before="24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
    <w:name w:val="číslo"/>
    <w:basedOn w:val="zkladnblok"/>
    <w:rsid w:val="00F10E0E"/>
    <w:pPr>
      <w:jc w:val="center"/>
    </w:pPr>
    <w:rPr>
      <w:b/>
      <w:bCs/>
    </w:rPr>
  </w:style>
  <w:style w:type="paragraph" w:customStyle="1" w:styleId="zkladnblok">
    <w:name w:val="základní blok"/>
    <w:basedOn w:val="zkladntext"/>
    <w:rsid w:val="00F10E0E"/>
    <w:pPr>
      <w:ind w:firstLine="0"/>
    </w:pPr>
  </w:style>
  <w:style w:type="paragraph" w:customStyle="1" w:styleId="zkladntabel">
    <w:name w:val="základní tabel"/>
    <w:basedOn w:val="zkladntext"/>
    <w:rsid w:val="00F10E0E"/>
    <w:pPr>
      <w:tabs>
        <w:tab w:val="clear" w:pos="454"/>
        <w:tab w:val="left" w:pos="510"/>
      </w:tabs>
      <w:ind w:left="510" w:hanging="510"/>
    </w:pPr>
  </w:style>
  <w:style w:type="paragraph" w:customStyle="1" w:styleId="zkladntext">
    <w:name w:val="základní text"/>
    <w:rsid w:val="00F10E0E"/>
    <w:pPr>
      <w:tabs>
        <w:tab w:val="left" w:pos="454"/>
      </w:tabs>
      <w:autoSpaceDE w:val="0"/>
      <w:autoSpaceDN w:val="0"/>
      <w:adjustRightInd w:val="0"/>
      <w:spacing w:after="0" w:line="190" w:lineRule="atLeast"/>
      <w:ind w:firstLine="227"/>
      <w:jc w:val="both"/>
    </w:pPr>
    <w:rPr>
      <w:rFonts w:ascii="Swiss 721 AT" w:eastAsia="Times New Roman" w:hAnsi="Swiss 721 AT" w:cs="Swiss 721 AT"/>
      <w:sz w:val="16"/>
      <w:szCs w:val="16"/>
      <w:lang w:eastAsia="cs-CZ"/>
    </w:rPr>
  </w:style>
  <w:style w:type="paragraph" w:customStyle="1" w:styleId="nadpisky">
    <w:name w:val="nadpisky"/>
    <w:rsid w:val="00F10E0E"/>
    <w:pPr>
      <w:tabs>
        <w:tab w:val="left" w:pos="510"/>
      </w:tabs>
      <w:autoSpaceDE w:val="0"/>
      <w:autoSpaceDN w:val="0"/>
      <w:adjustRightInd w:val="0"/>
      <w:spacing w:after="0" w:line="190" w:lineRule="atLeast"/>
      <w:jc w:val="both"/>
    </w:pPr>
    <w:rPr>
      <w:rFonts w:ascii="Swiss 721 AT" w:eastAsia="Times New Roman" w:hAnsi="Swiss 721 AT" w:cs="Swiss 721 AT"/>
      <w:b/>
      <w:bCs/>
      <w:color w:val="000000"/>
      <w:sz w:val="16"/>
      <w:szCs w:val="16"/>
      <w:lang w:eastAsia="cs-CZ"/>
    </w:rPr>
  </w:style>
  <w:style w:type="character" w:customStyle="1" w:styleId="Nadpis1Char">
    <w:name w:val="Nadpis 1 Char"/>
    <w:basedOn w:val="Standardnpsmoodstavce"/>
    <w:link w:val="Nadpis1"/>
    <w:rsid w:val="00BB38FA"/>
    <w:rPr>
      <w:rFonts w:ascii="Arial" w:eastAsia="Times New Roman" w:hAnsi="Arial" w:cs="Times New Roman"/>
      <w:b/>
      <w:color w:val="000000"/>
      <w:kern w:val="28"/>
      <w:sz w:val="28"/>
      <w:szCs w:val="20"/>
      <w:lang w:eastAsia="cs-CZ"/>
    </w:rPr>
  </w:style>
  <w:style w:type="character" w:customStyle="1" w:styleId="Nadpis2Char">
    <w:name w:val="Nadpis 2 Char"/>
    <w:basedOn w:val="Standardnpsmoodstavce"/>
    <w:link w:val="Nadpis2"/>
    <w:rsid w:val="00BB38FA"/>
    <w:rPr>
      <w:rFonts w:ascii="Arial" w:eastAsia="Times New Roman" w:hAnsi="Arial" w:cs="Times New Roman"/>
      <w:b/>
      <w:i/>
      <w:sz w:val="24"/>
      <w:szCs w:val="20"/>
      <w:lang w:eastAsia="cs-CZ"/>
    </w:rPr>
  </w:style>
  <w:style w:type="paragraph" w:styleId="Textbubliny">
    <w:name w:val="Balloon Text"/>
    <w:basedOn w:val="Normln"/>
    <w:link w:val="TextbublinyChar"/>
    <w:uiPriority w:val="99"/>
    <w:semiHidden/>
    <w:unhideWhenUsed/>
    <w:rsid w:val="00242F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FD9"/>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0E0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38FA"/>
    <w:pPr>
      <w:keepNext/>
      <w:spacing w:before="240" w:after="60"/>
      <w:outlineLvl w:val="0"/>
    </w:pPr>
    <w:rPr>
      <w:rFonts w:ascii="Arial" w:hAnsi="Arial"/>
      <w:b/>
      <w:color w:val="000000"/>
      <w:kern w:val="28"/>
      <w:sz w:val="28"/>
      <w:szCs w:val="20"/>
    </w:rPr>
  </w:style>
  <w:style w:type="paragraph" w:styleId="Nadpis2">
    <w:name w:val="heading 2"/>
    <w:basedOn w:val="Normln"/>
    <w:next w:val="Normln"/>
    <w:link w:val="Nadpis2Char"/>
    <w:qFormat/>
    <w:rsid w:val="00BB38FA"/>
    <w:pPr>
      <w:keepNext/>
      <w:spacing w:before="24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
    <w:name w:val="číslo"/>
    <w:basedOn w:val="zkladnblok"/>
    <w:rsid w:val="00F10E0E"/>
    <w:pPr>
      <w:jc w:val="center"/>
    </w:pPr>
    <w:rPr>
      <w:b/>
      <w:bCs/>
    </w:rPr>
  </w:style>
  <w:style w:type="paragraph" w:customStyle="1" w:styleId="zkladnblok">
    <w:name w:val="základní blok"/>
    <w:basedOn w:val="zkladntext"/>
    <w:rsid w:val="00F10E0E"/>
    <w:pPr>
      <w:ind w:firstLine="0"/>
    </w:pPr>
  </w:style>
  <w:style w:type="paragraph" w:customStyle="1" w:styleId="zkladntabel">
    <w:name w:val="základní tabel"/>
    <w:basedOn w:val="zkladntext"/>
    <w:rsid w:val="00F10E0E"/>
    <w:pPr>
      <w:tabs>
        <w:tab w:val="clear" w:pos="454"/>
        <w:tab w:val="left" w:pos="510"/>
      </w:tabs>
      <w:ind w:left="510" w:hanging="510"/>
    </w:pPr>
  </w:style>
  <w:style w:type="paragraph" w:customStyle="1" w:styleId="zkladntext">
    <w:name w:val="základní text"/>
    <w:rsid w:val="00F10E0E"/>
    <w:pPr>
      <w:tabs>
        <w:tab w:val="left" w:pos="454"/>
      </w:tabs>
      <w:autoSpaceDE w:val="0"/>
      <w:autoSpaceDN w:val="0"/>
      <w:adjustRightInd w:val="0"/>
      <w:spacing w:after="0" w:line="190" w:lineRule="atLeast"/>
      <w:ind w:firstLine="227"/>
      <w:jc w:val="both"/>
    </w:pPr>
    <w:rPr>
      <w:rFonts w:ascii="Swiss 721 AT" w:eastAsia="Times New Roman" w:hAnsi="Swiss 721 AT" w:cs="Swiss 721 AT"/>
      <w:sz w:val="16"/>
      <w:szCs w:val="16"/>
      <w:lang w:eastAsia="cs-CZ"/>
    </w:rPr>
  </w:style>
  <w:style w:type="paragraph" w:customStyle="1" w:styleId="nadpisky">
    <w:name w:val="nadpisky"/>
    <w:rsid w:val="00F10E0E"/>
    <w:pPr>
      <w:tabs>
        <w:tab w:val="left" w:pos="510"/>
      </w:tabs>
      <w:autoSpaceDE w:val="0"/>
      <w:autoSpaceDN w:val="0"/>
      <w:adjustRightInd w:val="0"/>
      <w:spacing w:after="0" w:line="190" w:lineRule="atLeast"/>
      <w:jc w:val="both"/>
    </w:pPr>
    <w:rPr>
      <w:rFonts w:ascii="Swiss 721 AT" w:eastAsia="Times New Roman" w:hAnsi="Swiss 721 AT" w:cs="Swiss 721 AT"/>
      <w:b/>
      <w:bCs/>
      <w:color w:val="000000"/>
      <w:sz w:val="16"/>
      <w:szCs w:val="16"/>
      <w:lang w:eastAsia="cs-CZ"/>
    </w:rPr>
  </w:style>
  <w:style w:type="character" w:customStyle="1" w:styleId="Nadpis1Char">
    <w:name w:val="Nadpis 1 Char"/>
    <w:basedOn w:val="Standardnpsmoodstavce"/>
    <w:link w:val="Nadpis1"/>
    <w:rsid w:val="00BB38FA"/>
    <w:rPr>
      <w:rFonts w:ascii="Arial" w:eastAsia="Times New Roman" w:hAnsi="Arial" w:cs="Times New Roman"/>
      <w:b/>
      <w:color w:val="000000"/>
      <w:kern w:val="28"/>
      <w:sz w:val="28"/>
      <w:szCs w:val="20"/>
      <w:lang w:eastAsia="cs-CZ"/>
    </w:rPr>
  </w:style>
  <w:style w:type="character" w:customStyle="1" w:styleId="Nadpis2Char">
    <w:name w:val="Nadpis 2 Char"/>
    <w:basedOn w:val="Standardnpsmoodstavce"/>
    <w:link w:val="Nadpis2"/>
    <w:rsid w:val="00BB38FA"/>
    <w:rPr>
      <w:rFonts w:ascii="Arial" w:eastAsia="Times New Roman" w:hAnsi="Arial" w:cs="Times New Roman"/>
      <w:b/>
      <w:i/>
      <w:sz w:val="24"/>
      <w:szCs w:val="20"/>
      <w:lang w:eastAsia="cs-CZ"/>
    </w:rPr>
  </w:style>
  <w:style w:type="paragraph" w:styleId="Textbubliny">
    <w:name w:val="Balloon Text"/>
    <w:basedOn w:val="Normln"/>
    <w:link w:val="TextbublinyChar"/>
    <w:uiPriority w:val="99"/>
    <w:semiHidden/>
    <w:unhideWhenUsed/>
    <w:rsid w:val="00242F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FD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7959</Words>
  <Characters>46961</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ČMMJ</Company>
  <LinksUpToDate>false</LinksUpToDate>
  <CharactersWithSpaces>54811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Břeťa</cp:lastModifiedBy>
  <cp:revision>2</cp:revision>
  <cp:lastPrinted>2016-05-13T12:09:00Z</cp:lastPrinted>
  <dcterms:created xsi:type="dcterms:W3CDTF">2017-02-08T10:02:00Z</dcterms:created>
  <dcterms:modified xsi:type="dcterms:W3CDTF">2017-02-08T10:02:00Z</dcterms:modified>
</cp:coreProperties>
</file>